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067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807"/>
        <w:gridCol w:w="360"/>
        <w:gridCol w:w="3420"/>
        <w:gridCol w:w="1253"/>
        <w:gridCol w:w="2410"/>
      </w:tblGrid>
      <w:tr w:rsidR="009D29F5" w:rsidRPr="009D29F5" w:rsidTr="00EC1EE3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9D29F5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693DC7">
              <w:rPr>
                <w:rFonts w:asciiTheme="minorHAnsi" w:hAnsiTheme="minorHAnsi"/>
                <w:b w:val="0"/>
                <w:sz w:val="22"/>
                <w:szCs w:val="22"/>
              </w:rPr>
              <w:t xml:space="preserve">April 21, 2016 </w:t>
            </w:r>
          </w:p>
        </w:tc>
        <w:tc>
          <w:tcPr>
            <w:tcW w:w="216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410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840861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16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EC1EE3">
        <w:trPr>
          <w:trHeight w:val="251"/>
          <w:jc w:val="center"/>
        </w:trPr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EC1EE3">
        <w:trPr>
          <w:trHeight w:hRule="exact" w:val="289"/>
          <w:jc w:val="center"/>
        </w:trPr>
        <w:tc>
          <w:tcPr>
            <w:tcW w:w="76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>To Share Practice Transformation “best practice”</w:t>
            </w:r>
            <w:r w:rsidR="00693DC7">
              <w:rPr>
                <w:rFonts w:asciiTheme="minorHAnsi" w:hAnsiTheme="minorHAnsi"/>
                <w:sz w:val="22"/>
                <w:szCs w:val="22"/>
              </w:rPr>
              <w:t xml:space="preserve"> (Pediatric focus and all invited)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693DC7" w:rsidRPr="00742904" w:rsidRDefault="00693DC7" w:rsidP="0074290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Aquidneck Lean Training Project </w:t>
            </w:r>
          </w:p>
          <w:p w:rsidR="00693DC7" w:rsidRPr="00742904" w:rsidRDefault="00693DC7" w:rsidP="0074290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AHRQ Shared Decision Making Day </w:t>
            </w:r>
            <w:r w:rsidR="00742904">
              <w:rPr>
                <w:rFonts w:asciiTheme="minorHAnsi" w:hAnsiTheme="minorHAnsi"/>
              </w:rPr>
              <w:t>(5/19/16)</w:t>
            </w:r>
          </w:p>
          <w:p w:rsidR="00E72F1F" w:rsidRDefault="00E72F1F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 Training Program (4 Thursday evenings in May )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NCQA “Strategies for Success” 7/15/16 </w:t>
            </w:r>
          </w:p>
          <w:p w:rsidR="00E72F1F" w:rsidRDefault="00E72F1F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IBH PCMH Kids Learning opportunity (4/27/16)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OHIC Self-Assessment tool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CPC +</w:t>
            </w:r>
          </w:p>
          <w:p w:rsidR="00163763" w:rsidRDefault="00163763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Partnering in Best Practice Application 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EC1EE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2C1143" w:rsidRPr="009D29F5" w:rsidRDefault="009D29F5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Hannah Hakim, PCMH-Kids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 CTC</w:t>
            </w:r>
          </w:p>
          <w:p w:rsidR="00693DC7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Boudreau Aquidneck </w:t>
            </w:r>
          </w:p>
          <w:p w:rsidR="00693DC7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Linda Hughes RIPCPC </w:t>
            </w:r>
          </w:p>
          <w:p w:rsidR="00EC1EE3" w:rsidRPr="009D29F5" w:rsidRDefault="00EC1EE3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  <w:bookmarkStart w:id="0" w:name="_GoBack"/>
            <w:bookmarkEnd w:id="0"/>
          </w:p>
          <w:p w:rsidR="00F97777" w:rsidRDefault="00F97777" w:rsidP="00F97777">
            <w:pPr>
              <w:pStyle w:val="NoSpacing"/>
              <w:rPr>
                <w:rFonts w:ascii="citrixsans-regular" w:hAnsi="citrixsans-regular"/>
              </w:rPr>
            </w:pPr>
          </w:p>
          <w:p w:rsidR="00F97777" w:rsidRDefault="00F97777" w:rsidP="00F97777">
            <w:pPr>
              <w:pStyle w:val="NoSpacing"/>
              <w:rPr>
                <w:rFonts w:ascii="citrixsans-regular" w:hAnsi="citrixsans-regular"/>
              </w:rPr>
            </w:pPr>
            <w:hyperlink r:id="rId9" w:tgtFrame="_blank" w:history="1">
              <w:r>
                <w:rPr>
                  <w:rStyle w:val="Hyperlink"/>
                  <w:rFonts w:ascii="citrixsans-regular" w:hAnsi="citrixsans-regular"/>
                  <w:color w:val="428BCA"/>
                </w:rPr>
                <w:t>https://global.gotomeeting.com/join/802482501</w:t>
              </w:r>
            </w:hyperlink>
          </w:p>
          <w:p w:rsidR="00F97777" w:rsidRDefault="00F97777" w:rsidP="00F97777">
            <w:pPr>
              <w:pStyle w:val="NoSpacing"/>
              <w:rPr>
                <w:rFonts w:ascii="Calibri" w:hAnsi="Calibri"/>
              </w:rPr>
            </w:pPr>
          </w:p>
          <w:p w:rsidR="00F97777" w:rsidRDefault="00F97777" w:rsidP="00F97777">
            <w:pPr>
              <w:pStyle w:val="NoSpacing"/>
            </w:pPr>
            <w:r>
              <w:t>Join the conference call.</w:t>
            </w:r>
          </w:p>
          <w:p w:rsidR="00F97777" w:rsidRDefault="00F97777" w:rsidP="00F97777">
            <w:pPr>
              <w:pStyle w:val="NoSpacing"/>
            </w:pPr>
            <w:r>
              <w:t>508-856-8222 Code: 2525 (Host: 2116)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1232E">
        <w:trPr>
          <w:trHeight w:hRule="exact" w:val="3448"/>
          <w:jc w:val="center"/>
        </w:trPr>
        <w:tc>
          <w:tcPr>
            <w:tcW w:w="76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Pr="009D29F5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EC1EE3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EC1EE3" w:rsidP="008046A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Welcome, int</w:t>
            </w:r>
            <w:r w:rsidR="008046A0">
              <w:rPr>
                <w:rFonts w:asciiTheme="minorHAnsi" w:hAnsiTheme="minorHAnsi" w:cs="Arial"/>
                <w:b/>
                <w:sz w:val="22"/>
                <w:szCs w:val="22"/>
              </w:rPr>
              <w:t>roductions, and review of agenda</w:t>
            </w:r>
          </w:p>
          <w:p w:rsidR="00F97777" w:rsidRPr="00F97777" w:rsidRDefault="00F97777" w:rsidP="008046A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Many Thanks to Andrea Galgay </w:t>
            </w: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Welcome Charlotte Crist as new PTC Co chair </w:t>
            </w: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Welcome to the PCMH Kids Practices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74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7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Linda Hughes </w:t>
            </w:r>
          </w:p>
          <w:p w:rsidR="00E72F1F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East Greenwich </w:t>
            </w:r>
          </w:p>
          <w:p w:rsidR="0077625A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625A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Default="000F5464" w:rsidP="00F25363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ED Diversion Program </w:t>
            </w:r>
          </w:p>
          <w:p w:rsidR="001A6937" w:rsidRDefault="00742904" w:rsidP="00742904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Presentation </w:t>
            </w:r>
          </w:p>
          <w:p w:rsidR="001A6937" w:rsidRDefault="00742904" w:rsidP="00F25363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15</w:t>
            </w:r>
            <w:r w:rsidR="001A6937" w:rsidRPr="00742904">
              <w:rPr>
                <w:rFonts w:asciiTheme="minorHAnsi" w:hAnsiTheme="minorHAnsi" w:cs="Arial"/>
              </w:rPr>
              <w:t xml:space="preserve"> minutes </w:t>
            </w:r>
            <w:r>
              <w:rPr>
                <w:rFonts w:asciiTheme="minorHAnsi" w:hAnsiTheme="minorHAnsi" w:cs="Arial"/>
              </w:rPr>
              <w:t xml:space="preserve">: Other practices: Challenges and Successes </w:t>
            </w:r>
          </w:p>
          <w:p w:rsidR="00742904" w:rsidRPr="00742904" w:rsidRDefault="00742904" w:rsidP="00742904">
            <w:pPr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9D29F5" w:rsidRPr="009D29F5" w:rsidTr="009D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B93B2B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2904">
              <w:rPr>
                <w:rFonts w:asciiTheme="minorHAnsi" w:hAnsiTheme="minorHAnsi" w:cs="Arial"/>
                <w:sz w:val="22"/>
                <w:szCs w:val="22"/>
              </w:rPr>
              <w:t xml:space="preserve">Susan Boudreau </w:t>
            </w:r>
          </w:p>
          <w:p w:rsidR="00742904" w:rsidRPr="009D29F5" w:rsidRDefault="0074290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Aquidneck </w:t>
            </w:r>
          </w:p>
          <w:p w:rsidR="00574543" w:rsidRPr="009D29F5" w:rsidRDefault="0074290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9F5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7" w:rsidRDefault="00742904" w:rsidP="00F97777">
            <w:pPr>
              <w:pStyle w:val="NoSpacing"/>
              <w:numPr>
                <w:ilvl w:val="0"/>
                <w:numId w:val="41"/>
              </w:numPr>
            </w:pPr>
            <w:r>
              <w:rPr>
                <w:rFonts w:cs="Arial"/>
                <w:b/>
              </w:rPr>
              <w:t xml:space="preserve">Lean Training Project </w:t>
            </w:r>
            <w:r w:rsidR="00F97777">
              <w:t xml:space="preserve">Please </w:t>
            </w:r>
            <w:proofErr w:type="gramStart"/>
            <w:r w:rsidR="00F97777">
              <w:t>join</w:t>
            </w:r>
            <w:proofErr w:type="gramEnd"/>
            <w:r w:rsidR="00F97777">
              <w:t xml:space="preserve"> my meeting from your computer, tablet or smartphone.</w:t>
            </w:r>
          </w:p>
          <w:p w:rsidR="00F97777" w:rsidRDefault="00F97777" w:rsidP="00F97777">
            <w:pPr>
              <w:pStyle w:val="NoSpacing"/>
              <w:ind w:left="720"/>
              <w:rPr>
                <w:rFonts w:ascii="citrixsans-regular" w:hAnsi="citrixsans-regular"/>
              </w:rPr>
            </w:pPr>
            <w:hyperlink r:id="rId10" w:tgtFrame="_blank" w:history="1">
              <w:r>
                <w:rPr>
                  <w:rStyle w:val="Hyperlink"/>
                  <w:rFonts w:ascii="citrixsans-regular" w:hAnsi="citrixsans-regular"/>
                  <w:color w:val="428BCA"/>
                </w:rPr>
                <w:t>https://global.gotomeeting.com/join/802482501</w:t>
              </w:r>
            </w:hyperlink>
          </w:p>
          <w:p w:rsidR="00F97777" w:rsidRDefault="00F97777" w:rsidP="00F97777">
            <w:pPr>
              <w:pStyle w:val="NoSpacing"/>
              <w:rPr>
                <w:rFonts w:ascii="Calibri" w:hAnsi="Calibri"/>
              </w:rPr>
            </w:pPr>
          </w:p>
          <w:p w:rsidR="00F97777" w:rsidRDefault="00F97777" w:rsidP="00F97777">
            <w:pPr>
              <w:pStyle w:val="NoSpacing"/>
            </w:pPr>
            <w:r>
              <w:t>Join the conference call.</w:t>
            </w:r>
          </w:p>
          <w:p w:rsidR="00F97777" w:rsidRDefault="00F97777" w:rsidP="00F97777">
            <w:pPr>
              <w:pStyle w:val="NoSpacing"/>
            </w:pPr>
            <w:r>
              <w:t>508-856-8222 Code: 2525 (Host: 2116)</w:t>
            </w:r>
          </w:p>
          <w:p w:rsidR="002C1143" w:rsidRDefault="002C1143" w:rsidP="002C114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2594E" w:rsidRDefault="00742904" w:rsidP="00742904">
            <w:pPr>
              <w:pStyle w:val="ListParagraph"/>
              <w:numPr>
                <w:ilvl w:val="0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Presentation of project</w:t>
            </w:r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10 minutes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Joanna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</w:t>
            </w:r>
          </w:p>
          <w:p w:rsidR="002C15D5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  <w:r w:rsidR="002C15D5"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742904" w:rsidP="00B93B2B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OHIC </w:t>
            </w:r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39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Update PY 2 and Self-Assessment tool (Recommend completing with Practice Facilitator) </w:t>
            </w:r>
          </w:p>
          <w:p w:rsid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(sample policies, procedures, workflows, compacts) can practices share? </w:t>
            </w:r>
          </w:p>
          <w:p w:rsidR="0062594E" w:rsidRP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do practices need to meet OHIC cost containment strategies?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  <w:r w:rsidR="00A658C4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42904">
              <w:rPr>
                <w:rFonts w:asciiTheme="minorHAnsi" w:hAnsiTheme="minorHAnsi" w:cs="Arial"/>
                <w:sz w:val="22"/>
                <w:szCs w:val="22"/>
              </w:rPr>
              <w:t xml:space="preserve">Charlotte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C1EE3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>5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CTC Learning Collaborative </w:t>
            </w:r>
            <w:r>
              <w:rPr>
                <w:rFonts w:asciiTheme="minorHAnsi" w:hAnsiTheme="minorHAnsi" w:cs="Arial"/>
              </w:rPr>
              <w:t xml:space="preserve">October 20: Looking for volunteers for planning committee </w:t>
            </w:r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IBH PCMH Kids Learning Collaborative </w:t>
            </w:r>
            <w:r>
              <w:rPr>
                <w:rFonts w:asciiTheme="minorHAnsi" w:hAnsiTheme="minorHAnsi" w:cs="Arial"/>
              </w:rPr>
              <w:t xml:space="preserve">4/27/16 </w:t>
            </w:r>
            <w:r w:rsidR="00A54841">
              <w:rPr>
                <w:rFonts w:asciiTheme="minorHAnsi" w:hAnsiTheme="minorHAnsi" w:cs="Arial"/>
              </w:rPr>
              <w:t xml:space="preserve">Shriner </w:t>
            </w:r>
            <w:r w:rsidR="007C32F5">
              <w:rPr>
                <w:rFonts w:ascii="Calibri" w:hAnsi="Calibri"/>
                <w:color w:val="000000"/>
              </w:rPr>
              <w:t xml:space="preserve"> link for 4/27 BH Learning Collab registration: </w:t>
            </w:r>
            <w:r w:rsidR="007C32F5">
              <w:t> </w:t>
            </w:r>
            <w:hyperlink r:id="rId11" w:tgtFrame="_blank" w:history="1">
              <w:r w:rsidR="007C32F5">
                <w:rPr>
                  <w:rStyle w:val="Hyperlink"/>
                  <w:rFonts w:ascii="Calibri" w:hAnsi="Calibri"/>
                  <w:color w:val="0563C1"/>
                </w:rPr>
                <w:t>https://www.eventbrite.com/e/pcmh-kids-behavioral-health-</w:t>
              </w:r>
              <w:r w:rsidR="007C32F5">
                <w:rPr>
                  <w:rStyle w:val="highlight"/>
                  <w:rFonts w:ascii="Calibri" w:hAnsi="Calibri"/>
                  <w:color w:val="0563C1"/>
                  <w:u w:val="single"/>
                </w:rPr>
                <w:t>learning</w:t>
              </w:r>
              <w:r w:rsidR="007C32F5">
                <w:rPr>
                  <w:rStyle w:val="Hyperlink"/>
                  <w:rFonts w:ascii="Calibri" w:hAnsi="Calibri"/>
                  <w:color w:val="0563C1"/>
                </w:rPr>
                <w:t>-tickets-24496775515</w:t>
              </w:r>
            </w:hyperlink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AHRQ Shared Decision “Train the Trainer” </w:t>
            </w:r>
            <w:r>
              <w:rPr>
                <w:rFonts w:asciiTheme="minorHAnsi" w:hAnsiTheme="minorHAnsi" w:cs="Arial"/>
              </w:rPr>
              <w:t xml:space="preserve">5/19/16 </w:t>
            </w:r>
            <w:r w:rsidR="00A54841">
              <w:rPr>
                <w:rFonts w:asciiTheme="minorHAnsi" w:hAnsiTheme="minorHAnsi" w:cs="Arial"/>
              </w:rPr>
              <w:t xml:space="preserve">Shriners </w:t>
            </w:r>
          </w:p>
          <w:p w:rsidR="00742904" w:rsidRPr="00A54841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Medical Assistant Training Program </w:t>
            </w:r>
            <w:r>
              <w:rPr>
                <w:rFonts w:asciiTheme="minorHAnsi" w:hAnsiTheme="minorHAnsi" w:cs="Arial"/>
              </w:rPr>
              <w:t xml:space="preserve">May 5,12,19,26 from 5:30 to 7:30 </w:t>
            </w:r>
            <w:proofErr w:type="spellStart"/>
            <w:r>
              <w:rPr>
                <w:rFonts w:asciiTheme="minorHAnsi" w:hAnsiTheme="minorHAnsi" w:cs="Arial"/>
              </w:rPr>
              <w:t>Thundermist</w:t>
            </w:r>
            <w:proofErr w:type="spellEnd"/>
            <w:r>
              <w:rPr>
                <w:rFonts w:asciiTheme="minorHAnsi" w:hAnsiTheme="minorHAnsi" w:cs="Arial"/>
              </w:rPr>
              <w:t xml:space="preserve"> Administrative Offices </w:t>
            </w:r>
            <w:r w:rsidR="00A54841">
              <w:rPr>
                <w:rFonts w:asciiTheme="minorHAnsi" w:hAnsiTheme="minorHAnsi" w:cs="Arial"/>
              </w:rPr>
              <w:t>171 Service Avenue Building 2</w:t>
            </w:r>
          </w:p>
          <w:p w:rsidR="00A54841" w:rsidRPr="00742904" w:rsidRDefault="00A54841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Partner in Best Practice </w:t>
            </w:r>
          </w:p>
          <w:p w:rsidR="002C15D5" w:rsidRPr="009D29F5" w:rsidRDefault="002C15D5" w:rsidP="00F2536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Added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2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32" w:rsidRDefault="00404232" w:rsidP="00074BBE">
      <w:r>
        <w:separator/>
      </w:r>
    </w:p>
  </w:endnote>
  <w:endnote w:type="continuationSeparator" w:id="0">
    <w:p w:rsidR="00404232" w:rsidRDefault="00404232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32" w:rsidRDefault="00404232" w:rsidP="00074BBE">
      <w:r>
        <w:separator/>
      </w:r>
    </w:p>
  </w:footnote>
  <w:footnote w:type="continuationSeparator" w:id="0">
    <w:p w:rsidR="00404232" w:rsidRDefault="00404232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6"/>
  </w:num>
  <w:num w:numId="4">
    <w:abstractNumId w:val="10"/>
  </w:num>
  <w:num w:numId="5">
    <w:abstractNumId w:val="1"/>
  </w:num>
  <w:num w:numId="6">
    <w:abstractNumId w:val="28"/>
  </w:num>
  <w:num w:numId="7">
    <w:abstractNumId w:val="31"/>
  </w:num>
  <w:num w:numId="8">
    <w:abstractNumId w:val="17"/>
  </w:num>
  <w:num w:numId="9">
    <w:abstractNumId w:val="19"/>
  </w:num>
  <w:num w:numId="10">
    <w:abstractNumId w:val="38"/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3"/>
  </w:num>
  <w:num w:numId="14">
    <w:abstractNumId w:val="9"/>
  </w:num>
  <w:num w:numId="15">
    <w:abstractNumId w:val="33"/>
  </w:num>
  <w:num w:numId="16">
    <w:abstractNumId w:val="29"/>
  </w:num>
  <w:num w:numId="17">
    <w:abstractNumId w:val="2"/>
  </w:num>
  <w:num w:numId="18">
    <w:abstractNumId w:val="30"/>
  </w:num>
  <w:num w:numId="19">
    <w:abstractNumId w:val="27"/>
  </w:num>
  <w:num w:numId="20">
    <w:abstractNumId w:val="18"/>
  </w:num>
  <w:num w:numId="21">
    <w:abstractNumId w:val="6"/>
  </w:num>
  <w:num w:numId="22">
    <w:abstractNumId w:val="11"/>
  </w:num>
  <w:num w:numId="23">
    <w:abstractNumId w:val="0"/>
  </w:num>
  <w:num w:numId="24">
    <w:abstractNumId w:val="26"/>
  </w:num>
  <w:num w:numId="25">
    <w:abstractNumId w:val="24"/>
  </w:num>
  <w:num w:numId="26">
    <w:abstractNumId w:val="15"/>
  </w:num>
  <w:num w:numId="27">
    <w:abstractNumId w:val="4"/>
  </w:num>
  <w:num w:numId="28">
    <w:abstractNumId w:val="14"/>
  </w:num>
  <w:num w:numId="29">
    <w:abstractNumId w:val="34"/>
  </w:num>
  <w:num w:numId="30">
    <w:abstractNumId w:val="8"/>
  </w:num>
  <w:num w:numId="31">
    <w:abstractNumId w:val="25"/>
  </w:num>
  <w:num w:numId="32">
    <w:abstractNumId w:val="22"/>
  </w:num>
  <w:num w:numId="33">
    <w:abstractNumId w:val="35"/>
  </w:num>
  <w:num w:numId="34">
    <w:abstractNumId w:val="7"/>
  </w:num>
  <w:num w:numId="35">
    <w:abstractNumId w:val="13"/>
  </w:num>
  <w:num w:numId="36">
    <w:abstractNumId w:val="39"/>
  </w:num>
  <w:num w:numId="37">
    <w:abstractNumId w:val="37"/>
  </w:num>
  <w:num w:numId="38">
    <w:abstractNumId w:val="12"/>
  </w:num>
  <w:num w:numId="39">
    <w:abstractNumId w:val="3"/>
  </w:num>
  <w:num w:numId="40">
    <w:abstractNumId w:val="16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932FB"/>
    <w:rsid w:val="00093B2D"/>
    <w:rsid w:val="000940BF"/>
    <w:rsid w:val="000954A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3F93"/>
    <w:rsid w:val="00364412"/>
    <w:rsid w:val="003645B5"/>
    <w:rsid w:val="00365A3F"/>
    <w:rsid w:val="0037241D"/>
    <w:rsid w:val="003802E1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40230"/>
    <w:rsid w:val="005453F0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5685"/>
    <w:rsid w:val="00595C38"/>
    <w:rsid w:val="005A2D57"/>
    <w:rsid w:val="005B3E52"/>
    <w:rsid w:val="005B7334"/>
    <w:rsid w:val="005C1F89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59FA"/>
    <w:rsid w:val="008B71AF"/>
    <w:rsid w:val="008C31BE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52833"/>
    <w:rsid w:val="00A54841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2867"/>
    <w:rsid w:val="00AA2F11"/>
    <w:rsid w:val="00AA382A"/>
    <w:rsid w:val="00AA4D1B"/>
    <w:rsid w:val="00AB0029"/>
    <w:rsid w:val="00AB16D1"/>
    <w:rsid w:val="00AB6D8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20659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5363"/>
    <w:rsid w:val="00F27B0F"/>
    <w:rsid w:val="00F44395"/>
    <w:rsid w:val="00F47CFB"/>
    <w:rsid w:val="00F558F9"/>
    <w:rsid w:val="00F62DB2"/>
    <w:rsid w:val="00F64A93"/>
    <w:rsid w:val="00F663EC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s-3A__www.eventbrite.com_e_pcmh-2Dkids-2Dbehavioral-2Dhealth-2Dlearning-2Dtickets-2D24496775515&amp;d=BQMFAg&amp;c=WJBj9sUF1mbpVIAf3biu3CPHX4MeRjY_w4DerPlOmhQ&amp;r=1Rp8xSssCo3h9-m_5nukPu9knx85M-kzzl9o6vZgwvQ&amp;m=tVlwU-IW_ODQnOBOBXY95S24xGhLERJ4dTGEiVXW2WY&amp;s=hRwgl0Xlla1eDi__PoZCsPGT6AC8SsqsIa3L3dbs9DI&amp;e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8024825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989-C4EB-4004-B305-4B238FA7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9</cp:revision>
  <cp:lastPrinted>2015-06-17T15:45:00Z</cp:lastPrinted>
  <dcterms:created xsi:type="dcterms:W3CDTF">2016-04-19T12:44:00Z</dcterms:created>
  <dcterms:modified xsi:type="dcterms:W3CDTF">2016-04-19T19:17:00Z</dcterms:modified>
</cp:coreProperties>
</file>