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1E103D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1E103D">
              <w:rPr>
                <w:color w:val="000080"/>
              </w:rPr>
              <w:t>June 28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4" w:rsidRPr="007E2044" w:rsidRDefault="00F12364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1E103D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25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Items for Discussion from Data and Evaluation Committee</w:t>
            </w:r>
          </w:p>
          <w:p w:rsidR="001E103D" w:rsidRPr="001E103D" w:rsidRDefault="001E103D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PCMH-Kids Contract Adjudication Schedule</w:t>
            </w:r>
          </w:p>
          <w:p w:rsidR="00F12364" w:rsidRDefault="001E103D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contract measurement for adjudication – number of measures for success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7E2044" w:rsidRDefault="004E4BE4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4E4BE4" w:rsidRPr="007E2044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55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 Site Contracts</w:t>
            </w:r>
          </w:p>
          <w:p w:rsidR="004E4BE4" w:rsidRDefault="004E4BE4" w:rsidP="004E4BE4">
            <w:pPr>
              <w:pStyle w:val="tbltxt9pt"/>
              <w:numPr>
                <w:ilvl w:val="0"/>
                <w:numId w:val="3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Inclusion in 2016-2017 survey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1E103D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1E103D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1E103D">
              <w:rPr>
                <w:rFonts w:ascii="Arial" w:hAnsi="Arial" w:cs="Arial"/>
                <w:sz w:val="20"/>
              </w:rPr>
              <w:t>July 12</w:t>
            </w:r>
            <w:r w:rsidR="001169E7">
              <w:rPr>
                <w:rFonts w:ascii="Arial" w:hAnsi="Arial" w:cs="Arial"/>
                <w:sz w:val="20"/>
              </w:rPr>
              <w:t>, 2016</w:t>
            </w:r>
            <w:r w:rsidR="001E103D">
              <w:rPr>
                <w:rFonts w:ascii="Arial" w:hAnsi="Arial" w:cs="Arial"/>
                <w:sz w:val="20"/>
              </w:rPr>
              <w:t xml:space="preserve"> – shifting to new schedule of 2</w:t>
            </w:r>
            <w:r w:rsidR="001E103D" w:rsidRPr="001E10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1E103D">
              <w:rPr>
                <w:rFonts w:ascii="Arial" w:hAnsi="Arial" w:cs="Arial"/>
                <w:sz w:val="20"/>
              </w:rPr>
              <w:t xml:space="preserve"> Tuesday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D15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33"/>
  </w:num>
  <w:num w:numId="5">
    <w:abstractNumId w:val="2"/>
  </w:num>
  <w:num w:numId="6">
    <w:abstractNumId w:val="9"/>
  </w:num>
  <w:num w:numId="7">
    <w:abstractNumId w:val="22"/>
  </w:num>
  <w:num w:numId="8">
    <w:abstractNumId w:val="24"/>
  </w:num>
  <w:num w:numId="9">
    <w:abstractNumId w:val="14"/>
  </w:num>
  <w:num w:numId="10">
    <w:abstractNumId w:val="31"/>
  </w:num>
  <w:num w:numId="11">
    <w:abstractNumId w:val="36"/>
  </w:num>
  <w:num w:numId="12">
    <w:abstractNumId w:val="17"/>
  </w:num>
  <w:num w:numId="13">
    <w:abstractNumId w:val="29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4"/>
  </w:num>
  <w:num w:numId="26">
    <w:abstractNumId w:val="32"/>
  </w:num>
  <w:num w:numId="27">
    <w:abstractNumId w:val="1"/>
  </w:num>
  <w:num w:numId="28">
    <w:abstractNumId w:val="26"/>
  </w:num>
  <w:num w:numId="29">
    <w:abstractNumId w:val="3"/>
  </w:num>
  <w:num w:numId="30">
    <w:abstractNumId w:val="30"/>
  </w:num>
  <w:num w:numId="31">
    <w:abstractNumId w:val="35"/>
  </w:num>
  <w:num w:numId="32">
    <w:abstractNumId w:val="27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3A8E-56BB-4C46-A5A2-9134D71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2016-06-24T18:05:00Z</dcterms:created>
  <dcterms:modified xsi:type="dcterms:W3CDTF">2016-06-24T18:05:00Z</dcterms:modified>
</cp:coreProperties>
</file>