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8A" w:rsidRDefault="003E7B1E" w:rsidP="00320F12">
      <w:pPr>
        <w:pStyle w:val="text20ptBL"/>
        <w:jc w:val="center"/>
        <w:outlineLvl w:val="0"/>
        <w:rPr>
          <w:color w:val="000080"/>
        </w:rPr>
      </w:pPr>
      <w:r>
        <w:rPr>
          <w:color w:val="000080"/>
        </w:rPr>
        <w:t xml:space="preserve">CTC-RI </w:t>
      </w:r>
      <w:r w:rsidR="009D2122">
        <w:rPr>
          <w:color w:val="000080"/>
        </w:rPr>
        <w:t>Clinical Strategy Committee</w:t>
      </w:r>
    </w:p>
    <w:p w:rsidR="00B1318A" w:rsidRDefault="00B1318A" w:rsidP="00320F12">
      <w:pPr>
        <w:pStyle w:val="text20ptBL"/>
        <w:jc w:val="center"/>
        <w:outlineLvl w:val="0"/>
        <w:rPr>
          <w:color w:val="000080"/>
        </w:rPr>
      </w:pPr>
      <w:r>
        <w:rPr>
          <w:color w:val="000080"/>
        </w:rPr>
        <w:t xml:space="preserve">Meeting </w:t>
      </w:r>
      <w:r w:rsidR="007766AE">
        <w:rPr>
          <w:color w:val="000080"/>
        </w:rPr>
        <w:t>Minutes</w:t>
      </w:r>
    </w:p>
    <w:tbl>
      <w:tblPr>
        <w:tblW w:w="15053" w:type="dxa"/>
        <w:jc w:val="center"/>
        <w:tblLayout w:type="fixed"/>
        <w:tblLook w:val="0000" w:firstRow="0" w:lastRow="0" w:firstColumn="0" w:lastColumn="0" w:noHBand="0" w:noVBand="0"/>
      </w:tblPr>
      <w:tblGrid>
        <w:gridCol w:w="946"/>
        <w:gridCol w:w="1631"/>
        <w:gridCol w:w="4654"/>
        <w:gridCol w:w="238"/>
        <w:gridCol w:w="1896"/>
        <w:gridCol w:w="1896"/>
        <w:gridCol w:w="1576"/>
        <w:gridCol w:w="320"/>
        <w:gridCol w:w="848"/>
        <w:gridCol w:w="1048"/>
      </w:tblGrid>
      <w:tr w:rsidR="00B1318A" w:rsidRPr="00010115" w:rsidTr="00F17CF9">
        <w:trPr>
          <w:trHeight w:val="335"/>
          <w:jc w:val="center"/>
        </w:trPr>
        <w:tc>
          <w:tcPr>
            <w:tcW w:w="7231" w:type="dxa"/>
            <w:gridSpan w:val="3"/>
          </w:tcPr>
          <w:p w:rsidR="00B1318A" w:rsidRPr="00586496" w:rsidRDefault="00B1318A" w:rsidP="00327248">
            <w:pPr>
              <w:pStyle w:val="tbltxt9ptbL"/>
              <w:tabs>
                <w:tab w:val="left" w:pos="5259"/>
              </w:tabs>
              <w:spacing w:before="120"/>
              <w:ind w:left="144"/>
              <w:rPr>
                <w:color w:val="000080"/>
                <w:szCs w:val="18"/>
              </w:rPr>
            </w:pPr>
            <w:r w:rsidRPr="00586496">
              <w:rPr>
                <w:color w:val="000080"/>
                <w:szCs w:val="18"/>
              </w:rPr>
              <w:t xml:space="preserve">Date:  Friday, </w:t>
            </w:r>
            <w:r w:rsidR="00327248">
              <w:rPr>
                <w:color w:val="000080"/>
                <w:szCs w:val="18"/>
              </w:rPr>
              <w:t>January 20</w:t>
            </w:r>
            <w:r w:rsidR="00EC1DDB">
              <w:rPr>
                <w:color w:val="000080"/>
                <w:szCs w:val="18"/>
              </w:rPr>
              <w:t>, 201</w:t>
            </w:r>
            <w:r w:rsidR="00327248">
              <w:rPr>
                <w:color w:val="000080"/>
                <w:szCs w:val="18"/>
              </w:rPr>
              <w:t>7</w:t>
            </w:r>
          </w:p>
        </w:tc>
        <w:tc>
          <w:tcPr>
            <w:tcW w:w="238" w:type="dxa"/>
          </w:tcPr>
          <w:p w:rsidR="00B1318A" w:rsidRPr="00586496" w:rsidRDefault="00B1318A" w:rsidP="00370F8D">
            <w:pPr>
              <w:pStyle w:val="tbltxt9pt"/>
              <w:spacing w:before="120"/>
              <w:ind w:left="144"/>
              <w:rPr>
                <w:color w:val="000080"/>
              </w:rPr>
            </w:pPr>
          </w:p>
        </w:tc>
        <w:tc>
          <w:tcPr>
            <w:tcW w:w="5368" w:type="dxa"/>
            <w:gridSpan w:val="3"/>
          </w:tcPr>
          <w:p w:rsidR="00B1318A" w:rsidRPr="00586496" w:rsidRDefault="00EC286C" w:rsidP="00C1621C">
            <w:pPr>
              <w:pStyle w:val="tbltxt9ptbL"/>
              <w:spacing w:before="120"/>
              <w:rPr>
                <w:color w:val="000080"/>
                <w:szCs w:val="18"/>
              </w:rPr>
            </w:pPr>
            <w:r>
              <w:rPr>
                <w:color w:val="000080"/>
                <w:szCs w:val="18"/>
              </w:rPr>
              <w:t>Start/End Time: 7:30am-9:0</w:t>
            </w:r>
            <w:r w:rsidR="00C1621C">
              <w:rPr>
                <w:color w:val="000080"/>
                <w:szCs w:val="18"/>
              </w:rPr>
              <w:t>0am</w:t>
            </w:r>
            <w:r w:rsidR="00B1318A" w:rsidRPr="00586496">
              <w:rPr>
                <w:color w:val="000080"/>
                <w:szCs w:val="18"/>
              </w:rPr>
              <w:t xml:space="preserve"> </w:t>
            </w:r>
          </w:p>
        </w:tc>
        <w:tc>
          <w:tcPr>
            <w:tcW w:w="2216" w:type="dxa"/>
            <w:gridSpan w:val="3"/>
          </w:tcPr>
          <w:p w:rsidR="00B1318A" w:rsidRPr="00010115" w:rsidRDefault="00B1318A" w:rsidP="00370F8D">
            <w:pPr>
              <w:pStyle w:val="tbltxt9pt"/>
              <w:spacing w:before="120"/>
              <w:ind w:left="144"/>
              <w:rPr>
                <w:color w:val="000080"/>
              </w:rPr>
            </w:pPr>
          </w:p>
        </w:tc>
      </w:tr>
      <w:tr w:rsidR="00B1318A" w:rsidRPr="00010115" w:rsidTr="00F17CF9">
        <w:trPr>
          <w:trHeight w:val="311"/>
          <w:jc w:val="center"/>
        </w:trPr>
        <w:tc>
          <w:tcPr>
            <w:tcW w:w="7231" w:type="dxa"/>
            <w:gridSpan w:val="3"/>
          </w:tcPr>
          <w:p w:rsidR="00B1318A" w:rsidRPr="00586496" w:rsidRDefault="003E0F79" w:rsidP="002B0F70">
            <w:pPr>
              <w:pStyle w:val="tbltxt9pt"/>
              <w:spacing w:before="120"/>
              <w:rPr>
                <w:rFonts w:ascii="Arial" w:hAnsi="Arial" w:cs="Arial"/>
                <w:b/>
                <w:color w:val="000080"/>
                <w:szCs w:val="18"/>
              </w:rPr>
            </w:pPr>
            <w:r>
              <w:rPr>
                <w:rFonts w:ascii="Arial" w:hAnsi="Arial" w:cs="Arial"/>
                <w:b/>
                <w:color w:val="000080"/>
                <w:szCs w:val="18"/>
              </w:rPr>
              <w:t xml:space="preserve">Location: </w:t>
            </w:r>
            <w:r w:rsidR="002B0F70">
              <w:rPr>
                <w:rFonts w:ascii="Arial" w:hAnsi="Arial" w:cs="Arial"/>
                <w:b/>
                <w:color w:val="000080"/>
                <w:szCs w:val="18"/>
              </w:rPr>
              <w:t>University Medicine Patient Center (475 Wampanoag Trail, East Providence)</w:t>
            </w:r>
          </w:p>
        </w:tc>
        <w:tc>
          <w:tcPr>
            <w:tcW w:w="238" w:type="dxa"/>
          </w:tcPr>
          <w:p w:rsidR="00B1318A" w:rsidRPr="00586496" w:rsidRDefault="00B1318A" w:rsidP="000531EF">
            <w:pPr>
              <w:pStyle w:val="tbltxt9pt"/>
              <w:spacing w:before="120"/>
              <w:rPr>
                <w:rFonts w:ascii="Arial" w:hAnsi="Arial" w:cs="Arial"/>
                <w:color w:val="000080"/>
              </w:rPr>
            </w:pPr>
          </w:p>
        </w:tc>
        <w:tc>
          <w:tcPr>
            <w:tcW w:w="5368" w:type="dxa"/>
            <w:gridSpan w:val="3"/>
            <w:tcBorders>
              <w:bottom w:val="single" w:sz="4" w:space="0" w:color="auto"/>
            </w:tcBorders>
          </w:tcPr>
          <w:p w:rsidR="00B1318A" w:rsidRPr="00586496" w:rsidRDefault="00B1318A" w:rsidP="001B010A">
            <w:pPr>
              <w:pStyle w:val="tbltxt9ptbL"/>
              <w:spacing w:before="120"/>
              <w:ind w:right="-461"/>
              <w:rPr>
                <w:rFonts w:cs="Arial"/>
                <w:color w:val="000080"/>
                <w:szCs w:val="18"/>
              </w:rPr>
            </w:pPr>
            <w:r w:rsidRPr="00586496">
              <w:rPr>
                <w:rFonts w:cs="Arial"/>
                <w:color w:val="000080"/>
                <w:szCs w:val="18"/>
              </w:rPr>
              <w:t xml:space="preserve">Call in number: </w:t>
            </w:r>
            <w:r w:rsidRPr="00586496">
              <w:rPr>
                <w:szCs w:val="18"/>
              </w:rPr>
              <w:t xml:space="preserve">508-856-8222 code: </w:t>
            </w:r>
            <w:r w:rsidR="001B010A">
              <w:rPr>
                <w:szCs w:val="18"/>
              </w:rPr>
              <w:t>4574</w:t>
            </w:r>
          </w:p>
        </w:tc>
        <w:tc>
          <w:tcPr>
            <w:tcW w:w="2216" w:type="dxa"/>
            <w:gridSpan w:val="3"/>
            <w:tcBorders>
              <w:bottom w:val="single" w:sz="4" w:space="0" w:color="auto"/>
            </w:tcBorders>
          </w:tcPr>
          <w:p w:rsidR="00B1318A" w:rsidRPr="00010115" w:rsidRDefault="00B1318A" w:rsidP="00370F8D">
            <w:pPr>
              <w:pStyle w:val="tbltxt9pt"/>
              <w:spacing w:before="120"/>
              <w:ind w:left="144"/>
              <w:rPr>
                <w:rFonts w:ascii="Arial" w:hAnsi="Arial" w:cs="Arial"/>
                <w:color w:val="000080"/>
              </w:rPr>
            </w:pPr>
          </w:p>
        </w:tc>
      </w:tr>
      <w:tr w:rsidR="00B1318A" w:rsidRPr="00010115" w:rsidTr="001D6DCF">
        <w:trPr>
          <w:trHeight w:val="323"/>
          <w:jc w:val="center"/>
        </w:trPr>
        <w:tc>
          <w:tcPr>
            <w:tcW w:w="7231" w:type="dxa"/>
            <w:gridSpan w:val="3"/>
            <w:tcBorders>
              <w:top w:val="single" w:sz="4" w:space="0" w:color="auto"/>
              <w:left w:val="single" w:sz="4" w:space="0" w:color="auto"/>
              <w:bottom w:val="single" w:sz="4" w:space="0" w:color="auto"/>
              <w:right w:val="single" w:sz="4" w:space="0" w:color="auto"/>
            </w:tcBorders>
            <w:shd w:val="pct10" w:color="auto" w:fill="FFFFFF"/>
          </w:tcPr>
          <w:p w:rsidR="00B1318A" w:rsidRPr="00010115" w:rsidRDefault="00B1318A"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1318A" w:rsidRPr="00010115" w:rsidRDefault="00B1318A" w:rsidP="00370F8D">
            <w:pPr>
              <w:pStyle w:val="tbltxt9ptbL"/>
              <w:rPr>
                <w:color w:val="000080"/>
              </w:rPr>
            </w:pPr>
          </w:p>
        </w:tc>
        <w:tc>
          <w:tcPr>
            <w:tcW w:w="7584"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1318A" w:rsidRPr="00E450DD" w:rsidRDefault="00B1318A" w:rsidP="003E7B1E">
            <w:pPr>
              <w:jc w:val="center"/>
              <w:rPr>
                <w:rFonts w:ascii="Arial" w:hAnsi="Arial" w:cs="Arial"/>
                <w:b/>
                <w:color w:val="000080"/>
                <w:sz w:val="16"/>
                <w:szCs w:val="16"/>
              </w:rPr>
            </w:pPr>
            <w:r w:rsidRPr="00E450DD">
              <w:rPr>
                <w:rFonts w:ascii="Arial" w:hAnsi="Arial" w:cs="Arial"/>
                <w:b/>
                <w:color w:val="000080"/>
                <w:sz w:val="16"/>
                <w:szCs w:val="16"/>
                <w:u w:val="single"/>
              </w:rPr>
              <w:t xml:space="preserve">ATTENDEES: </w:t>
            </w:r>
          </w:p>
        </w:tc>
      </w:tr>
      <w:tr w:rsidR="00177D8D" w:rsidRPr="00010115" w:rsidTr="00177D8D">
        <w:trPr>
          <w:trHeight w:hRule="exact" w:val="829"/>
          <w:jc w:val="center"/>
        </w:trPr>
        <w:tc>
          <w:tcPr>
            <w:tcW w:w="7231" w:type="dxa"/>
            <w:gridSpan w:val="3"/>
            <w:tcBorders>
              <w:top w:val="nil"/>
              <w:left w:val="single" w:sz="4" w:space="0" w:color="auto"/>
              <w:bottom w:val="single" w:sz="4" w:space="0" w:color="auto"/>
              <w:right w:val="single" w:sz="4" w:space="0" w:color="auto"/>
            </w:tcBorders>
          </w:tcPr>
          <w:p w:rsidR="00177D8D" w:rsidRPr="00010115" w:rsidRDefault="00177D8D" w:rsidP="00A40C46">
            <w:pPr>
              <w:pStyle w:val="tbltxt9ptbL"/>
              <w:rPr>
                <w:color w:val="000080"/>
              </w:rPr>
            </w:pPr>
            <w:r>
              <w:rPr>
                <w:color w:val="000080"/>
              </w:rPr>
              <w:t xml:space="preserve">Purpose: Identify and test clinical and financial strategies to improve quality and reduce cost </w:t>
            </w:r>
          </w:p>
        </w:tc>
        <w:tc>
          <w:tcPr>
            <w:tcW w:w="238" w:type="dxa"/>
            <w:tcBorders>
              <w:top w:val="nil"/>
              <w:left w:val="single" w:sz="4" w:space="0" w:color="auto"/>
              <w:bottom w:val="nil"/>
              <w:right w:val="single" w:sz="4" w:space="0" w:color="auto"/>
            </w:tcBorders>
          </w:tcPr>
          <w:p w:rsidR="00177D8D" w:rsidRPr="00E450DD" w:rsidRDefault="00177D8D" w:rsidP="00370F8D">
            <w:pPr>
              <w:pStyle w:val="tbltxt9ptbL"/>
              <w:rPr>
                <w:color w:val="000080"/>
                <w:sz w:val="14"/>
                <w:szCs w:val="14"/>
              </w:rPr>
            </w:pPr>
          </w:p>
        </w:tc>
        <w:tc>
          <w:tcPr>
            <w:tcW w:w="1896" w:type="dxa"/>
            <w:tcBorders>
              <w:top w:val="single" w:sz="4" w:space="0" w:color="auto"/>
              <w:left w:val="single" w:sz="4" w:space="0" w:color="auto"/>
              <w:bottom w:val="single" w:sz="4" w:space="0" w:color="auto"/>
              <w:right w:val="single" w:sz="4" w:space="0" w:color="auto"/>
            </w:tcBorders>
          </w:tcPr>
          <w:p w:rsidR="00177D8D" w:rsidRDefault="00177D8D" w:rsidP="003E7B1E">
            <w:pPr>
              <w:pStyle w:val="tbltxt9pt"/>
              <w:rPr>
                <w:rFonts w:ascii="Arial" w:hAnsi="Arial" w:cs="Arial"/>
                <w:b/>
                <w:color w:val="000080"/>
                <w:sz w:val="14"/>
                <w:szCs w:val="14"/>
              </w:rPr>
            </w:pPr>
            <w:r>
              <w:rPr>
                <w:rFonts w:ascii="Arial" w:hAnsi="Arial" w:cs="Arial"/>
                <w:b/>
                <w:color w:val="000080"/>
                <w:sz w:val="14"/>
                <w:szCs w:val="14"/>
              </w:rPr>
              <w:t>Al Kurose</w:t>
            </w:r>
          </w:p>
          <w:p w:rsidR="00177D8D" w:rsidRPr="00E450DD" w:rsidRDefault="00177D8D" w:rsidP="003E7B1E">
            <w:pPr>
              <w:pStyle w:val="tbltxt9pt"/>
              <w:rPr>
                <w:rFonts w:ascii="Arial" w:hAnsi="Arial" w:cs="Arial"/>
                <w:b/>
                <w:color w:val="000080"/>
                <w:sz w:val="14"/>
                <w:szCs w:val="14"/>
              </w:rPr>
            </w:pPr>
            <w:r>
              <w:rPr>
                <w:rFonts w:ascii="Arial" w:hAnsi="Arial" w:cs="Arial"/>
                <w:b/>
                <w:color w:val="000080"/>
                <w:sz w:val="14"/>
                <w:szCs w:val="14"/>
              </w:rPr>
              <w:t>Brianna Goddard</w:t>
            </w:r>
          </w:p>
          <w:p w:rsidR="00177D8D" w:rsidRDefault="00177D8D" w:rsidP="003E7B1E">
            <w:pPr>
              <w:pStyle w:val="tbltxt9pt"/>
              <w:rPr>
                <w:rFonts w:ascii="Arial" w:hAnsi="Arial" w:cs="Arial"/>
                <w:b/>
                <w:color w:val="000080"/>
                <w:sz w:val="14"/>
                <w:szCs w:val="14"/>
              </w:rPr>
            </w:pPr>
            <w:r>
              <w:rPr>
                <w:rFonts w:ascii="Arial" w:hAnsi="Arial" w:cs="Arial"/>
                <w:b/>
                <w:color w:val="000080"/>
                <w:sz w:val="14"/>
                <w:szCs w:val="14"/>
              </w:rPr>
              <w:t>Charlotte Crist</w:t>
            </w:r>
          </w:p>
          <w:p w:rsidR="00177D8D" w:rsidRDefault="00177D8D" w:rsidP="003E7B1E">
            <w:pPr>
              <w:pStyle w:val="tbltxt9pt"/>
              <w:rPr>
                <w:rFonts w:ascii="Arial" w:hAnsi="Arial" w:cs="Arial"/>
                <w:b/>
                <w:color w:val="000080"/>
                <w:sz w:val="14"/>
                <w:szCs w:val="14"/>
              </w:rPr>
            </w:pPr>
            <w:r>
              <w:rPr>
                <w:rFonts w:ascii="Arial" w:hAnsi="Arial" w:cs="Arial"/>
                <w:b/>
                <w:color w:val="000080"/>
                <w:sz w:val="14"/>
                <w:szCs w:val="14"/>
              </w:rPr>
              <w:t xml:space="preserve">Chris </w:t>
            </w:r>
            <w:proofErr w:type="spellStart"/>
            <w:r>
              <w:rPr>
                <w:rFonts w:ascii="Arial" w:hAnsi="Arial" w:cs="Arial"/>
                <w:b/>
                <w:color w:val="000080"/>
                <w:sz w:val="14"/>
                <w:szCs w:val="14"/>
              </w:rPr>
              <w:t>Ottiano</w:t>
            </w:r>
            <w:proofErr w:type="spellEnd"/>
          </w:p>
          <w:p w:rsidR="00177D8D" w:rsidRDefault="00177D8D" w:rsidP="003E7B1E">
            <w:pPr>
              <w:pStyle w:val="tbltxt9pt"/>
              <w:rPr>
                <w:rFonts w:ascii="Arial" w:hAnsi="Arial" w:cs="Arial"/>
                <w:b/>
                <w:color w:val="000080"/>
                <w:sz w:val="14"/>
                <w:szCs w:val="14"/>
              </w:rPr>
            </w:pPr>
            <w:r>
              <w:rPr>
                <w:rFonts w:ascii="Arial" w:hAnsi="Arial" w:cs="Arial"/>
                <w:b/>
                <w:color w:val="000080"/>
                <w:sz w:val="14"/>
                <w:szCs w:val="14"/>
              </w:rPr>
              <w:t>David Bourassa</w:t>
            </w:r>
          </w:p>
          <w:p w:rsidR="00177D8D" w:rsidRPr="00E450DD" w:rsidRDefault="00177D8D" w:rsidP="00177D8D">
            <w:pPr>
              <w:pStyle w:val="tbltxt9pt"/>
              <w:rPr>
                <w:rFonts w:ascii="Arial" w:hAnsi="Arial" w:cs="Arial"/>
                <w:b/>
                <w:color w:val="000080"/>
                <w:sz w:val="14"/>
                <w:szCs w:val="14"/>
              </w:rPr>
            </w:pPr>
          </w:p>
        </w:tc>
        <w:tc>
          <w:tcPr>
            <w:tcW w:w="1896" w:type="dxa"/>
            <w:tcBorders>
              <w:top w:val="single" w:sz="4" w:space="0" w:color="auto"/>
              <w:left w:val="single" w:sz="4" w:space="0" w:color="auto"/>
              <w:bottom w:val="single" w:sz="4" w:space="0" w:color="auto"/>
              <w:right w:val="single" w:sz="4" w:space="0" w:color="auto"/>
            </w:tcBorders>
          </w:tcPr>
          <w:p w:rsidR="00177D8D" w:rsidRDefault="00177D8D" w:rsidP="00177D8D">
            <w:pPr>
              <w:pStyle w:val="tbltxt9pt"/>
              <w:rPr>
                <w:rFonts w:ascii="Arial" w:hAnsi="Arial" w:cs="Arial"/>
                <w:b/>
                <w:color w:val="000080"/>
                <w:sz w:val="14"/>
                <w:szCs w:val="14"/>
              </w:rPr>
            </w:pPr>
            <w:r>
              <w:rPr>
                <w:rFonts w:ascii="Arial" w:hAnsi="Arial" w:cs="Arial"/>
                <w:b/>
                <w:color w:val="000080"/>
                <w:sz w:val="14"/>
                <w:szCs w:val="14"/>
              </w:rPr>
              <w:t>Deb Hurwitz</w:t>
            </w:r>
          </w:p>
          <w:p w:rsidR="00177D8D" w:rsidRDefault="00177D8D" w:rsidP="00177D8D">
            <w:pPr>
              <w:pStyle w:val="tbltxt9pt"/>
              <w:rPr>
                <w:rFonts w:ascii="Arial" w:hAnsi="Arial" w:cs="Arial"/>
                <w:b/>
                <w:color w:val="000080"/>
                <w:sz w:val="14"/>
                <w:szCs w:val="14"/>
              </w:rPr>
            </w:pPr>
            <w:r>
              <w:rPr>
                <w:rFonts w:ascii="Arial" w:hAnsi="Arial" w:cs="Arial"/>
                <w:b/>
                <w:color w:val="000080"/>
                <w:sz w:val="14"/>
                <w:szCs w:val="14"/>
              </w:rPr>
              <w:t xml:space="preserve">Ed </w:t>
            </w:r>
            <w:proofErr w:type="spellStart"/>
            <w:r>
              <w:rPr>
                <w:rFonts w:ascii="Arial" w:hAnsi="Arial" w:cs="Arial"/>
                <w:b/>
                <w:color w:val="000080"/>
                <w:sz w:val="14"/>
                <w:szCs w:val="14"/>
              </w:rPr>
              <w:t>McGookin</w:t>
            </w:r>
            <w:proofErr w:type="spellEnd"/>
          </w:p>
          <w:p w:rsidR="00177D8D" w:rsidRDefault="00177D8D" w:rsidP="00177D8D">
            <w:pPr>
              <w:pStyle w:val="tbltxt9pt"/>
              <w:rPr>
                <w:rFonts w:ascii="Arial" w:hAnsi="Arial" w:cs="Arial"/>
                <w:b/>
                <w:color w:val="000080"/>
                <w:sz w:val="14"/>
                <w:szCs w:val="14"/>
              </w:rPr>
            </w:pPr>
            <w:r>
              <w:rPr>
                <w:rFonts w:ascii="Arial" w:hAnsi="Arial" w:cs="Arial"/>
                <w:b/>
                <w:color w:val="000080"/>
                <w:sz w:val="14"/>
                <w:szCs w:val="14"/>
              </w:rPr>
              <w:t>Gus Manocchia</w:t>
            </w:r>
          </w:p>
          <w:p w:rsidR="00177D8D" w:rsidRDefault="00177D8D" w:rsidP="00177D8D">
            <w:pPr>
              <w:pStyle w:val="tbltxt9pt"/>
              <w:rPr>
                <w:rFonts w:ascii="Arial" w:hAnsi="Arial" w:cs="Arial"/>
                <w:b/>
                <w:color w:val="000080"/>
                <w:sz w:val="14"/>
                <w:szCs w:val="14"/>
              </w:rPr>
            </w:pPr>
            <w:r>
              <w:rPr>
                <w:rFonts w:ascii="Arial" w:hAnsi="Arial" w:cs="Arial"/>
                <w:b/>
                <w:color w:val="000080"/>
                <w:sz w:val="14"/>
                <w:szCs w:val="14"/>
              </w:rPr>
              <w:t>Jeff Cumplido</w:t>
            </w:r>
          </w:p>
          <w:p w:rsidR="00177D8D" w:rsidRDefault="00177D8D" w:rsidP="00177D8D">
            <w:pPr>
              <w:pStyle w:val="tbltxt9pt"/>
              <w:rPr>
                <w:rFonts w:ascii="Arial" w:hAnsi="Arial" w:cs="Arial"/>
                <w:b/>
                <w:color w:val="000080"/>
                <w:sz w:val="14"/>
                <w:szCs w:val="14"/>
              </w:rPr>
            </w:pPr>
            <w:r>
              <w:rPr>
                <w:rFonts w:ascii="Arial" w:hAnsi="Arial" w:cs="Arial"/>
                <w:b/>
                <w:color w:val="000080"/>
                <w:sz w:val="14"/>
                <w:szCs w:val="14"/>
              </w:rPr>
              <w:t>Matt Collins</w:t>
            </w:r>
          </w:p>
          <w:p w:rsidR="00177D8D" w:rsidRPr="00E450DD" w:rsidRDefault="00177D8D" w:rsidP="003E7B1E">
            <w:pPr>
              <w:pStyle w:val="tbltxt9pt"/>
              <w:rPr>
                <w:rFonts w:ascii="Arial" w:hAnsi="Arial" w:cs="Arial"/>
                <w:b/>
                <w:color w:val="000080"/>
                <w:sz w:val="14"/>
                <w:szCs w:val="14"/>
              </w:rPr>
            </w:pPr>
          </w:p>
        </w:tc>
        <w:tc>
          <w:tcPr>
            <w:tcW w:w="1896" w:type="dxa"/>
            <w:gridSpan w:val="2"/>
            <w:tcBorders>
              <w:top w:val="single" w:sz="4" w:space="0" w:color="auto"/>
              <w:left w:val="single" w:sz="4" w:space="0" w:color="auto"/>
              <w:bottom w:val="single" w:sz="4" w:space="0" w:color="auto"/>
              <w:right w:val="single" w:sz="4" w:space="0" w:color="auto"/>
            </w:tcBorders>
          </w:tcPr>
          <w:p w:rsidR="00177D8D" w:rsidRDefault="00177D8D" w:rsidP="00177D8D">
            <w:pPr>
              <w:pStyle w:val="tbltxt9pt"/>
              <w:rPr>
                <w:rFonts w:ascii="Arial" w:hAnsi="Arial" w:cs="Arial"/>
                <w:b/>
                <w:color w:val="000080"/>
                <w:sz w:val="14"/>
                <w:szCs w:val="14"/>
              </w:rPr>
            </w:pPr>
            <w:r>
              <w:rPr>
                <w:rFonts w:ascii="Arial" w:hAnsi="Arial" w:cs="Arial"/>
                <w:b/>
                <w:color w:val="000080"/>
                <w:sz w:val="14"/>
                <w:szCs w:val="14"/>
              </w:rPr>
              <w:t>Matt Roman</w:t>
            </w:r>
            <w:r>
              <w:rPr>
                <w:rFonts w:ascii="Arial" w:hAnsi="Arial" w:cs="Arial"/>
                <w:b/>
                <w:color w:val="000080"/>
                <w:sz w:val="14"/>
                <w:szCs w:val="14"/>
              </w:rPr>
              <w:br/>
              <w:t>Michael Mobilio</w:t>
            </w:r>
          </w:p>
          <w:p w:rsidR="00177D8D" w:rsidRDefault="00177D8D" w:rsidP="00177D8D">
            <w:pPr>
              <w:pStyle w:val="tbltxt9pt"/>
              <w:rPr>
                <w:rFonts w:ascii="Arial" w:hAnsi="Arial" w:cs="Arial"/>
                <w:b/>
                <w:color w:val="000080"/>
                <w:sz w:val="14"/>
                <w:szCs w:val="14"/>
              </w:rPr>
            </w:pPr>
            <w:r>
              <w:rPr>
                <w:rFonts w:ascii="Arial" w:hAnsi="Arial" w:cs="Arial"/>
                <w:b/>
                <w:color w:val="000080"/>
                <w:sz w:val="14"/>
                <w:szCs w:val="14"/>
              </w:rPr>
              <w:t xml:space="preserve">Michelle </w:t>
            </w:r>
            <w:proofErr w:type="spellStart"/>
            <w:r>
              <w:rPr>
                <w:rFonts w:ascii="Arial" w:hAnsi="Arial" w:cs="Arial"/>
                <w:b/>
                <w:color w:val="000080"/>
                <w:sz w:val="14"/>
                <w:szCs w:val="14"/>
              </w:rPr>
              <w:t>Wolfsberg</w:t>
            </w:r>
            <w:proofErr w:type="spellEnd"/>
          </w:p>
          <w:p w:rsidR="00177D8D" w:rsidRDefault="00177D8D" w:rsidP="00177D8D">
            <w:pPr>
              <w:pStyle w:val="tbltxt9pt"/>
              <w:rPr>
                <w:rFonts w:ascii="Arial" w:hAnsi="Arial" w:cs="Arial"/>
                <w:b/>
                <w:color w:val="000080"/>
                <w:sz w:val="14"/>
                <w:szCs w:val="14"/>
              </w:rPr>
            </w:pPr>
            <w:r>
              <w:rPr>
                <w:rFonts w:ascii="Arial" w:hAnsi="Arial" w:cs="Arial"/>
                <w:b/>
                <w:color w:val="000080"/>
                <w:sz w:val="14"/>
                <w:szCs w:val="14"/>
              </w:rPr>
              <w:t>Neal Galinko</w:t>
            </w:r>
          </w:p>
          <w:p w:rsidR="00177D8D" w:rsidRDefault="00177D8D" w:rsidP="00177D8D">
            <w:pPr>
              <w:pStyle w:val="tbltxt9pt"/>
              <w:rPr>
                <w:rFonts w:ascii="Arial" w:hAnsi="Arial" w:cs="Arial"/>
                <w:b/>
                <w:color w:val="000080"/>
                <w:sz w:val="14"/>
                <w:szCs w:val="14"/>
              </w:rPr>
            </w:pPr>
            <w:r>
              <w:rPr>
                <w:rFonts w:ascii="Arial" w:hAnsi="Arial" w:cs="Arial"/>
                <w:b/>
                <w:color w:val="000080"/>
                <w:sz w:val="14"/>
                <w:szCs w:val="14"/>
              </w:rPr>
              <w:t>Pano Yeracaris</w:t>
            </w:r>
          </w:p>
          <w:p w:rsidR="00177D8D" w:rsidRPr="00E450DD" w:rsidRDefault="00177D8D" w:rsidP="003E7B1E">
            <w:pPr>
              <w:pStyle w:val="tbltxt9pt"/>
              <w:rPr>
                <w:rFonts w:ascii="Arial" w:hAnsi="Arial" w:cs="Arial"/>
                <w:b/>
                <w:color w:val="000080"/>
                <w:sz w:val="14"/>
                <w:szCs w:val="14"/>
              </w:rPr>
            </w:pPr>
          </w:p>
        </w:tc>
        <w:tc>
          <w:tcPr>
            <w:tcW w:w="1896" w:type="dxa"/>
            <w:gridSpan w:val="2"/>
            <w:tcBorders>
              <w:top w:val="single" w:sz="4" w:space="0" w:color="auto"/>
              <w:left w:val="single" w:sz="4" w:space="0" w:color="auto"/>
              <w:bottom w:val="single" w:sz="4" w:space="0" w:color="auto"/>
              <w:right w:val="single" w:sz="4" w:space="0" w:color="auto"/>
            </w:tcBorders>
          </w:tcPr>
          <w:p w:rsidR="00177D8D" w:rsidRDefault="00177D8D" w:rsidP="00177D8D">
            <w:pPr>
              <w:pStyle w:val="tbltxt9pt"/>
              <w:rPr>
                <w:rFonts w:ascii="Arial" w:hAnsi="Arial" w:cs="Arial"/>
                <w:b/>
                <w:color w:val="000080"/>
                <w:sz w:val="14"/>
                <w:szCs w:val="14"/>
              </w:rPr>
            </w:pPr>
            <w:r>
              <w:rPr>
                <w:rFonts w:ascii="Arial" w:hAnsi="Arial" w:cs="Arial"/>
                <w:b/>
                <w:color w:val="000080"/>
                <w:sz w:val="14"/>
                <w:szCs w:val="14"/>
              </w:rPr>
              <w:t>Peter Hollmann</w:t>
            </w:r>
          </w:p>
          <w:p w:rsidR="00177D8D" w:rsidRDefault="00177D8D" w:rsidP="00177D8D">
            <w:pPr>
              <w:pStyle w:val="tbltxt9pt"/>
              <w:rPr>
                <w:rFonts w:ascii="Arial" w:hAnsi="Arial" w:cs="Arial"/>
                <w:b/>
                <w:color w:val="000080"/>
                <w:sz w:val="14"/>
                <w:szCs w:val="14"/>
              </w:rPr>
            </w:pPr>
            <w:r>
              <w:rPr>
                <w:rFonts w:ascii="Arial" w:hAnsi="Arial" w:cs="Arial"/>
                <w:b/>
                <w:color w:val="000080"/>
                <w:sz w:val="14"/>
                <w:szCs w:val="14"/>
              </w:rPr>
              <w:t>Susanne Campbell</w:t>
            </w:r>
          </w:p>
          <w:p w:rsidR="00177D8D" w:rsidRPr="00E450DD" w:rsidRDefault="00177D8D" w:rsidP="00177D8D">
            <w:pPr>
              <w:pStyle w:val="tbltxt9pt"/>
              <w:rPr>
                <w:rFonts w:ascii="Arial" w:hAnsi="Arial" w:cs="Arial"/>
                <w:b/>
                <w:color w:val="000080"/>
                <w:sz w:val="14"/>
                <w:szCs w:val="14"/>
              </w:rPr>
            </w:pPr>
            <w:proofErr w:type="spellStart"/>
            <w:r>
              <w:rPr>
                <w:rFonts w:ascii="Arial" w:hAnsi="Arial" w:cs="Arial"/>
                <w:b/>
                <w:color w:val="000080"/>
                <w:sz w:val="14"/>
                <w:szCs w:val="14"/>
              </w:rPr>
              <w:t>Tilak</w:t>
            </w:r>
            <w:proofErr w:type="spellEnd"/>
            <w:r>
              <w:rPr>
                <w:rFonts w:ascii="Arial" w:hAnsi="Arial" w:cs="Arial"/>
                <w:b/>
                <w:color w:val="000080"/>
                <w:sz w:val="14"/>
                <w:szCs w:val="14"/>
              </w:rPr>
              <w:t xml:space="preserve"> Verma</w:t>
            </w:r>
          </w:p>
        </w:tc>
      </w:tr>
      <w:tr w:rsidR="00B1318A" w:rsidRPr="00010115" w:rsidTr="0060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blHeader/>
          <w:jc w:val="center"/>
        </w:trPr>
        <w:tc>
          <w:tcPr>
            <w:tcW w:w="15053" w:type="dxa"/>
            <w:gridSpan w:val="10"/>
            <w:shd w:val="pct10" w:color="auto" w:fill="FFFFFF"/>
          </w:tcPr>
          <w:p w:rsidR="00B1318A" w:rsidRPr="006030F9" w:rsidRDefault="00B1318A" w:rsidP="00C007D0">
            <w:pPr>
              <w:pStyle w:val="Subtitle"/>
              <w:jc w:val="left"/>
              <w:rPr>
                <w:color w:val="000080"/>
                <w:sz w:val="6"/>
              </w:rPr>
            </w:pPr>
          </w:p>
        </w:tc>
      </w:tr>
      <w:tr w:rsidR="00B1318A" w:rsidRPr="00132A0E"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blHeader/>
          <w:jc w:val="center"/>
        </w:trPr>
        <w:tc>
          <w:tcPr>
            <w:tcW w:w="946" w:type="dxa"/>
          </w:tcPr>
          <w:p w:rsidR="00B1318A" w:rsidRPr="00132A0E" w:rsidRDefault="00B1318A" w:rsidP="00794FB5">
            <w:pPr>
              <w:pStyle w:val="tbltxt9ptbc"/>
              <w:rPr>
                <w:color w:val="000080"/>
              </w:rPr>
            </w:pPr>
            <w:r w:rsidRPr="00132A0E">
              <w:rPr>
                <w:color w:val="000080"/>
              </w:rPr>
              <w:t xml:space="preserve">  Item #</w:t>
            </w:r>
            <w:r w:rsidRPr="00132A0E">
              <w:rPr>
                <w:color w:val="000080"/>
              </w:rPr>
              <w:br/>
              <w:t xml:space="preserve"> </w:t>
            </w:r>
          </w:p>
        </w:tc>
        <w:tc>
          <w:tcPr>
            <w:tcW w:w="1631" w:type="dxa"/>
          </w:tcPr>
          <w:p w:rsidR="00B1318A" w:rsidRPr="00132A0E" w:rsidRDefault="00D948A6" w:rsidP="00D22FC7">
            <w:pPr>
              <w:pStyle w:val="tbltxt9ptbc"/>
              <w:jc w:val="left"/>
              <w:rPr>
                <w:color w:val="000080"/>
              </w:rPr>
            </w:pPr>
            <w:r>
              <w:rPr>
                <w:color w:val="000080"/>
                <w:sz w:val="16"/>
              </w:rPr>
              <w:t>Statement/ Owner</w:t>
            </w:r>
            <w:r w:rsidR="00B1318A" w:rsidRPr="0057583F">
              <w:rPr>
                <w:color w:val="000080"/>
                <w:sz w:val="16"/>
              </w:rPr>
              <w:t>/ Time</w:t>
            </w:r>
          </w:p>
        </w:tc>
        <w:tc>
          <w:tcPr>
            <w:tcW w:w="11428" w:type="dxa"/>
            <w:gridSpan w:val="7"/>
          </w:tcPr>
          <w:p w:rsidR="00B1318A" w:rsidRPr="00132A0E" w:rsidRDefault="00B1318A" w:rsidP="00794FB5">
            <w:pPr>
              <w:pStyle w:val="tbltxt9ptbc"/>
              <w:rPr>
                <w:color w:val="000080"/>
              </w:rPr>
            </w:pPr>
            <w:r w:rsidRPr="00132A0E">
              <w:rPr>
                <w:color w:val="000080"/>
              </w:rPr>
              <w:t>Comments</w:t>
            </w:r>
          </w:p>
        </w:tc>
        <w:tc>
          <w:tcPr>
            <w:tcW w:w="1048" w:type="dxa"/>
          </w:tcPr>
          <w:p w:rsidR="00B1318A" w:rsidRPr="00132A0E" w:rsidRDefault="00B1318A" w:rsidP="00794FB5">
            <w:pPr>
              <w:pStyle w:val="tbltxt9ptbc"/>
              <w:ind w:right="252"/>
              <w:rPr>
                <w:color w:val="000080"/>
                <w:szCs w:val="18"/>
              </w:rPr>
            </w:pPr>
            <w:r w:rsidRPr="00132A0E">
              <w:rPr>
                <w:color w:val="000080"/>
                <w:szCs w:val="18"/>
              </w:rPr>
              <w:t>Action #</w:t>
            </w:r>
          </w:p>
        </w:tc>
      </w:tr>
      <w:tr w:rsidR="00B1318A" w:rsidRPr="00DD0636" w:rsidTr="00606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jc w:val="center"/>
        </w:trPr>
        <w:tc>
          <w:tcPr>
            <w:tcW w:w="946" w:type="dxa"/>
          </w:tcPr>
          <w:p w:rsidR="00B1318A" w:rsidRPr="00DD0636" w:rsidRDefault="00B1318A"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1" w:type="dxa"/>
          </w:tcPr>
          <w:p w:rsidR="00481C73" w:rsidRDefault="0098284D" w:rsidP="00327248">
            <w:pPr>
              <w:pStyle w:val="tbltxt9pt"/>
              <w:rPr>
                <w:rFonts w:ascii="Arial" w:hAnsi="Arial" w:cs="Arial"/>
                <w:b/>
                <w:color w:val="000080"/>
                <w:sz w:val="20"/>
              </w:rPr>
            </w:pPr>
            <w:r>
              <w:rPr>
                <w:rFonts w:ascii="Arial" w:hAnsi="Arial" w:cs="Arial"/>
                <w:b/>
                <w:color w:val="000080"/>
                <w:sz w:val="20"/>
              </w:rPr>
              <w:t>M. Collins</w:t>
            </w:r>
          </w:p>
          <w:p w:rsidR="00BD1B66" w:rsidRPr="00DD0636" w:rsidRDefault="008F2A37" w:rsidP="00327248">
            <w:pPr>
              <w:pStyle w:val="tbltxt9pt"/>
              <w:rPr>
                <w:rFonts w:ascii="Arial" w:hAnsi="Arial" w:cs="Arial"/>
                <w:b/>
                <w:color w:val="000080"/>
                <w:sz w:val="20"/>
              </w:rPr>
            </w:pPr>
            <w:r>
              <w:rPr>
                <w:rFonts w:ascii="Arial" w:hAnsi="Arial" w:cs="Arial"/>
                <w:b/>
                <w:color w:val="000080"/>
                <w:sz w:val="20"/>
              </w:rPr>
              <w:t>(5 minutes)</w:t>
            </w:r>
          </w:p>
        </w:tc>
        <w:tc>
          <w:tcPr>
            <w:tcW w:w="11428" w:type="dxa"/>
            <w:gridSpan w:val="7"/>
          </w:tcPr>
          <w:p w:rsidR="00DD20CF" w:rsidRDefault="00B1318A" w:rsidP="00693584">
            <w:pPr>
              <w:spacing w:after="120"/>
              <w:rPr>
                <w:rFonts w:ascii="Arial" w:hAnsi="Arial" w:cs="Arial"/>
                <w:b/>
                <w:sz w:val="20"/>
              </w:rPr>
            </w:pPr>
            <w:r w:rsidRPr="00A259EA">
              <w:rPr>
                <w:rFonts w:ascii="Arial" w:hAnsi="Arial" w:cs="Arial"/>
                <w:b/>
                <w:sz w:val="20"/>
              </w:rPr>
              <w:t xml:space="preserve">Welcome and </w:t>
            </w:r>
            <w:r w:rsidR="00DD20CF">
              <w:rPr>
                <w:rFonts w:ascii="Arial" w:hAnsi="Arial" w:cs="Arial"/>
                <w:b/>
                <w:sz w:val="20"/>
              </w:rPr>
              <w:t>Introductions</w:t>
            </w:r>
            <w:r w:rsidR="003E0F79">
              <w:rPr>
                <w:rFonts w:ascii="Arial" w:hAnsi="Arial" w:cs="Arial"/>
                <w:b/>
                <w:sz w:val="20"/>
              </w:rPr>
              <w:t xml:space="preserve">                                                                                                                                             </w:t>
            </w:r>
          </w:p>
          <w:p w:rsidR="00E35CF5" w:rsidRPr="00693584" w:rsidRDefault="00E35CF5" w:rsidP="00693584">
            <w:pPr>
              <w:spacing w:after="120"/>
              <w:rPr>
                <w:rFonts w:ascii="Arial" w:hAnsi="Arial" w:cs="Arial"/>
                <w:b/>
                <w:sz w:val="20"/>
              </w:rPr>
            </w:pPr>
          </w:p>
        </w:tc>
        <w:tc>
          <w:tcPr>
            <w:tcW w:w="1048" w:type="dxa"/>
          </w:tcPr>
          <w:p w:rsidR="00B1318A" w:rsidRPr="00DD0636" w:rsidRDefault="00B1318A" w:rsidP="00E27771">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946" w:type="dxa"/>
          </w:tcPr>
          <w:p w:rsidR="00FF6787" w:rsidRDefault="00FF6787" w:rsidP="006927C4">
            <w:pPr>
              <w:pStyle w:val="tbltxt9pt"/>
              <w:spacing w:before="120"/>
              <w:jc w:val="center"/>
              <w:rPr>
                <w:rFonts w:ascii="Arial" w:hAnsi="Arial" w:cs="Arial"/>
                <w:color w:val="000080"/>
                <w:sz w:val="20"/>
              </w:rPr>
            </w:pPr>
            <w:r>
              <w:rPr>
                <w:rFonts w:ascii="Arial" w:hAnsi="Arial" w:cs="Arial"/>
                <w:color w:val="000080"/>
                <w:sz w:val="20"/>
              </w:rPr>
              <w:t>2</w:t>
            </w:r>
          </w:p>
        </w:tc>
        <w:tc>
          <w:tcPr>
            <w:tcW w:w="1631" w:type="dxa"/>
          </w:tcPr>
          <w:p w:rsidR="00327248" w:rsidRDefault="00327248" w:rsidP="00327248">
            <w:pPr>
              <w:pStyle w:val="tbltxt9pt"/>
              <w:rPr>
                <w:rFonts w:ascii="Arial" w:hAnsi="Arial" w:cs="Arial"/>
                <w:b/>
                <w:color w:val="000080"/>
                <w:sz w:val="20"/>
              </w:rPr>
            </w:pPr>
            <w:r>
              <w:rPr>
                <w:rFonts w:ascii="Arial" w:hAnsi="Arial" w:cs="Arial"/>
                <w:b/>
                <w:color w:val="000080"/>
                <w:sz w:val="20"/>
              </w:rPr>
              <w:t>P. Yeracaris</w:t>
            </w:r>
          </w:p>
          <w:p w:rsidR="000B3A26" w:rsidRDefault="002B0F70" w:rsidP="00327248">
            <w:pPr>
              <w:pStyle w:val="tbltxt9pt"/>
              <w:rPr>
                <w:rFonts w:ascii="Arial" w:hAnsi="Arial" w:cs="Arial"/>
                <w:b/>
                <w:color w:val="000080"/>
                <w:sz w:val="20"/>
              </w:rPr>
            </w:pPr>
            <w:r>
              <w:rPr>
                <w:rFonts w:ascii="Arial" w:hAnsi="Arial" w:cs="Arial"/>
                <w:b/>
                <w:color w:val="000080"/>
                <w:sz w:val="20"/>
              </w:rPr>
              <w:t>(</w:t>
            </w:r>
            <w:r w:rsidR="00327248">
              <w:rPr>
                <w:rFonts w:ascii="Arial" w:hAnsi="Arial" w:cs="Arial"/>
                <w:b/>
                <w:color w:val="000080"/>
                <w:sz w:val="20"/>
              </w:rPr>
              <w:t>50</w:t>
            </w:r>
            <w:r w:rsidR="008F2A37">
              <w:rPr>
                <w:rFonts w:ascii="Arial" w:hAnsi="Arial" w:cs="Arial"/>
                <w:b/>
                <w:color w:val="000080"/>
                <w:sz w:val="20"/>
              </w:rPr>
              <w:t xml:space="preserve"> minutes)</w:t>
            </w:r>
          </w:p>
        </w:tc>
        <w:tc>
          <w:tcPr>
            <w:tcW w:w="11428" w:type="dxa"/>
            <w:gridSpan w:val="7"/>
          </w:tcPr>
          <w:p w:rsidR="009D2EF3" w:rsidRDefault="00327248" w:rsidP="002B0F70">
            <w:pPr>
              <w:spacing w:after="120"/>
              <w:rPr>
                <w:rFonts w:ascii="Arial" w:hAnsi="Arial" w:cs="Arial"/>
                <w:b/>
                <w:sz w:val="20"/>
              </w:rPr>
            </w:pPr>
            <w:r>
              <w:rPr>
                <w:rFonts w:ascii="Arial" w:hAnsi="Arial" w:cs="Arial"/>
                <w:b/>
                <w:sz w:val="20"/>
              </w:rPr>
              <w:t>Planning for 2017 Curriculum, Meetings, and Conferences</w:t>
            </w:r>
          </w:p>
          <w:p w:rsidR="00177D8D" w:rsidRDefault="00217CC6" w:rsidP="00217CC6">
            <w:pPr>
              <w:pStyle w:val="ListParagraph"/>
              <w:numPr>
                <w:ilvl w:val="0"/>
                <w:numId w:val="29"/>
              </w:numPr>
              <w:spacing w:after="120"/>
              <w:rPr>
                <w:rFonts w:ascii="Arial" w:hAnsi="Arial" w:cs="Arial"/>
                <w:sz w:val="20"/>
              </w:rPr>
            </w:pPr>
            <w:r>
              <w:rPr>
                <w:rFonts w:ascii="Arial" w:hAnsi="Arial" w:cs="Arial"/>
                <w:sz w:val="20"/>
              </w:rPr>
              <w:t xml:space="preserve">The committee reviewed the document that had been approved by the Board of Directors for the continuation of this committee.  The group recommended a focus on examples of specialist and PCP alignment/integration of specialists.  There are examples of elaboration on compacts, changes in prior authorizations, referral management and stronger analytics related to specialists. </w:t>
            </w:r>
            <w:r w:rsidR="00CC0D51">
              <w:rPr>
                <w:rFonts w:ascii="Arial" w:hAnsi="Arial" w:cs="Arial"/>
                <w:sz w:val="20"/>
              </w:rPr>
              <w:t xml:space="preserve"> There needs to be a pitch to specialists to try and recruit them to participate in this collaborative.    PCPs may be changing referral patters based upon data, so we want to have them at the table to discuss.  </w:t>
            </w:r>
          </w:p>
          <w:p w:rsidR="00217CC6" w:rsidRDefault="00217CC6" w:rsidP="00217CC6">
            <w:pPr>
              <w:pStyle w:val="ListParagraph"/>
              <w:numPr>
                <w:ilvl w:val="0"/>
                <w:numId w:val="29"/>
              </w:numPr>
              <w:spacing w:after="120"/>
              <w:rPr>
                <w:rFonts w:ascii="Arial" w:hAnsi="Arial" w:cs="Arial"/>
                <w:sz w:val="20"/>
              </w:rPr>
            </w:pPr>
            <w:r>
              <w:rPr>
                <w:rFonts w:ascii="Arial" w:hAnsi="Arial" w:cs="Arial"/>
                <w:sz w:val="20"/>
              </w:rPr>
              <w:t>Other potential topics for this year’s meeting series are house-call type programs, SIM PCMH-related initiatives, succeeding in alternative payment agreements, and chroni</w:t>
            </w:r>
            <w:bookmarkStart w:id="0" w:name="_GoBack"/>
            <w:bookmarkEnd w:id="0"/>
            <w:r>
              <w:rPr>
                <w:rFonts w:ascii="Arial" w:hAnsi="Arial" w:cs="Arial"/>
                <w:sz w:val="20"/>
              </w:rPr>
              <w:t>c pain management.</w:t>
            </w:r>
          </w:p>
          <w:p w:rsidR="00217CC6" w:rsidRPr="00217CC6" w:rsidRDefault="00217CC6" w:rsidP="00217CC6">
            <w:pPr>
              <w:pStyle w:val="ListParagraph"/>
              <w:numPr>
                <w:ilvl w:val="0"/>
                <w:numId w:val="29"/>
              </w:numPr>
              <w:spacing w:after="120"/>
              <w:rPr>
                <w:rFonts w:ascii="Arial" w:hAnsi="Arial" w:cs="Arial"/>
                <w:sz w:val="20"/>
              </w:rPr>
            </w:pPr>
            <w:r>
              <w:rPr>
                <w:rFonts w:ascii="Arial" w:hAnsi="Arial" w:cs="Arial"/>
                <w:sz w:val="20"/>
              </w:rPr>
              <w:t xml:space="preserve">The committee will still continue to plan agendas for quarterly sessions of the Breakfast of Champions events.  Meetings will continue on a monthly basis until any change is necessary.  </w: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r w:rsidR="00FF6787" w:rsidRPr="00DD0636" w:rsidTr="00606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jc w:val="center"/>
        </w:trPr>
        <w:tc>
          <w:tcPr>
            <w:tcW w:w="946" w:type="dxa"/>
          </w:tcPr>
          <w:p w:rsidR="00FF6787" w:rsidRDefault="00FF6787" w:rsidP="00937A75">
            <w:pPr>
              <w:pStyle w:val="tbltxt9pt"/>
              <w:spacing w:before="120"/>
              <w:jc w:val="center"/>
              <w:rPr>
                <w:rFonts w:ascii="Arial" w:hAnsi="Arial" w:cs="Arial"/>
                <w:color w:val="000080"/>
                <w:sz w:val="20"/>
              </w:rPr>
            </w:pPr>
            <w:r>
              <w:rPr>
                <w:rFonts w:ascii="Arial" w:hAnsi="Arial" w:cs="Arial"/>
                <w:color w:val="000080"/>
                <w:sz w:val="20"/>
              </w:rPr>
              <w:t>3</w:t>
            </w:r>
          </w:p>
        </w:tc>
        <w:tc>
          <w:tcPr>
            <w:tcW w:w="1631" w:type="dxa"/>
          </w:tcPr>
          <w:p w:rsidR="00327248" w:rsidRDefault="00327248" w:rsidP="00327248">
            <w:pPr>
              <w:pStyle w:val="tbltxt9pt"/>
              <w:rPr>
                <w:rFonts w:ascii="Arial" w:hAnsi="Arial" w:cs="Arial"/>
                <w:b/>
                <w:color w:val="000080"/>
                <w:sz w:val="20"/>
              </w:rPr>
            </w:pPr>
            <w:r>
              <w:rPr>
                <w:rFonts w:ascii="Arial" w:hAnsi="Arial" w:cs="Arial"/>
                <w:b/>
                <w:color w:val="000080"/>
                <w:sz w:val="20"/>
              </w:rPr>
              <w:t>D. Hurwitz</w:t>
            </w:r>
          </w:p>
          <w:p w:rsidR="00327248" w:rsidRDefault="00327248" w:rsidP="00327248">
            <w:pPr>
              <w:pStyle w:val="tbltxt9pt"/>
              <w:rPr>
                <w:rFonts w:ascii="Arial" w:hAnsi="Arial" w:cs="Arial"/>
                <w:b/>
                <w:color w:val="000080"/>
                <w:sz w:val="20"/>
              </w:rPr>
            </w:pPr>
            <w:r>
              <w:rPr>
                <w:rFonts w:ascii="Arial" w:hAnsi="Arial" w:cs="Arial"/>
                <w:b/>
                <w:color w:val="000080"/>
                <w:sz w:val="20"/>
              </w:rPr>
              <w:t>P. Yeracaris</w:t>
            </w:r>
          </w:p>
          <w:p w:rsidR="000B3A26" w:rsidRDefault="000B3A26" w:rsidP="00327248">
            <w:pPr>
              <w:pStyle w:val="tbltxt9pt"/>
              <w:rPr>
                <w:rFonts w:ascii="Arial" w:hAnsi="Arial" w:cs="Arial"/>
                <w:b/>
                <w:color w:val="000080"/>
                <w:sz w:val="20"/>
              </w:rPr>
            </w:pPr>
            <w:r>
              <w:rPr>
                <w:rFonts w:ascii="Arial" w:hAnsi="Arial" w:cs="Arial"/>
                <w:b/>
                <w:color w:val="000080"/>
                <w:sz w:val="20"/>
              </w:rPr>
              <w:t>(</w:t>
            </w:r>
            <w:r w:rsidR="00327248">
              <w:rPr>
                <w:rFonts w:ascii="Arial" w:hAnsi="Arial" w:cs="Arial"/>
                <w:b/>
                <w:color w:val="000080"/>
                <w:sz w:val="20"/>
              </w:rPr>
              <w:t>15</w:t>
            </w:r>
            <w:r w:rsidR="00871ABA">
              <w:rPr>
                <w:rFonts w:ascii="Arial" w:hAnsi="Arial" w:cs="Arial"/>
                <w:b/>
                <w:color w:val="000080"/>
                <w:sz w:val="20"/>
              </w:rPr>
              <w:t xml:space="preserve"> minutes</w:t>
            </w:r>
            <w:r>
              <w:rPr>
                <w:rFonts w:ascii="Arial" w:hAnsi="Arial" w:cs="Arial"/>
                <w:b/>
                <w:color w:val="000080"/>
                <w:sz w:val="20"/>
              </w:rPr>
              <w:t>)</w:t>
            </w:r>
          </w:p>
        </w:tc>
        <w:tc>
          <w:tcPr>
            <w:tcW w:w="11428" w:type="dxa"/>
            <w:gridSpan w:val="7"/>
          </w:tcPr>
          <w:p w:rsidR="0073760A" w:rsidRDefault="00327248" w:rsidP="008F2A37">
            <w:pPr>
              <w:spacing w:after="120"/>
              <w:rPr>
                <w:rFonts w:ascii="Arial" w:hAnsi="Arial" w:cs="Arial"/>
                <w:b/>
                <w:sz w:val="20"/>
              </w:rPr>
            </w:pPr>
            <w:r>
              <w:rPr>
                <w:rFonts w:ascii="Arial" w:hAnsi="Arial" w:cs="Arial"/>
                <w:b/>
                <w:sz w:val="20"/>
              </w:rPr>
              <w:t>OHIC Audit Functions</w:t>
            </w:r>
          </w:p>
          <w:p w:rsidR="0021025D" w:rsidRDefault="00217CC6" w:rsidP="00217CC6">
            <w:pPr>
              <w:pStyle w:val="ListParagraph"/>
              <w:numPr>
                <w:ilvl w:val="0"/>
                <w:numId w:val="30"/>
              </w:numPr>
              <w:spacing w:after="120"/>
              <w:rPr>
                <w:rFonts w:ascii="Arial" w:hAnsi="Arial" w:cs="Arial"/>
                <w:sz w:val="20"/>
              </w:rPr>
            </w:pPr>
            <w:r>
              <w:rPr>
                <w:rFonts w:ascii="Arial" w:hAnsi="Arial" w:cs="Arial"/>
                <w:sz w:val="20"/>
              </w:rPr>
              <w:t xml:space="preserve">CTC will invite OHIC to these sessions.  </w:t>
            </w:r>
          </w:p>
          <w:p w:rsidR="00217CC6" w:rsidRDefault="00217CC6" w:rsidP="00217CC6">
            <w:pPr>
              <w:pStyle w:val="ListParagraph"/>
              <w:numPr>
                <w:ilvl w:val="0"/>
                <w:numId w:val="30"/>
              </w:numPr>
              <w:spacing w:after="120"/>
              <w:rPr>
                <w:rFonts w:ascii="Arial" w:hAnsi="Arial" w:cs="Arial"/>
                <w:sz w:val="20"/>
              </w:rPr>
            </w:pPr>
            <w:r>
              <w:rPr>
                <w:rFonts w:ascii="Arial" w:hAnsi="Arial" w:cs="Arial"/>
                <w:sz w:val="20"/>
              </w:rPr>
              <w:t xml:space="preserve">CTC was asked by OHIC to review the cost management strategies to see if they were accurate.  CTC put together a review process.  If there is any input on this process, please return to CTC so that they can incorporate prior to sending back to OHIC.  Also, if you want to volunteer to be a test of the audit tool, please let CTC know.  </w:t>
            </w:r>
            <w:r w:rsidR="003210FA">
              <w:rPr>
                <w:rFonts w:ascii="Arial" w:hAnsi="Arial" w:cs="Arial"/>
                <w:sz w:val="20"/>
              </w:rPr>
              <w:t xml:space="preserve">This audit is only looking at the cost management strategies.  </w:t>
            </w:r>
          </w:p>
          <w:p w:rsidR="003210FA" w:rsidRPr="00217CC6" w:rsidRDefault="003210FA" w:rsidP="00217CC6">
            <w:pPr>
              <w:pStyle w:val="ListParagraph"/>
              <w:numPr>
                <w:ilvl w:val="0"/>
                <w:numId w:val="30"/>
              </w:numPr>
              <w:spacing w:after="120"/>
              <w:rPr>
                <w:rFonts w:ascii="Arial" w:hAnsi="Arial" w:cs="Arial"/>
                <w:sz w:val="20"/>
              </w:rPr>
            </w:pPr>
            <w:r>
              <w:rPr>
                <w:rFonts w:ascii="Arial" w:hAnsi="Arial" w:cs="Arial"/>
                <w:sz w:val="20"/>
              </w:rPr>
              <w:t xml:space="preserve">Thresholds for failure will be discussed at the OHIC specific meetings.  </w: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r w:rsidR="008F2A37" w:rsidRPr="00DD0636" w:rsidTr="00606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946" w:type="dxa"/>
          </w:tcPr>
          <w:p w:rsidR="008F2A37" w:rsidRDefault="008F2A37" w:rsidP="00937A75">
            <w:pPr>
              <w:pStyle w:val="tbltxt9pt"/>
              <w:spacing w:before="120"/>
              <w:jc w:val="center"/>
              <w:rPr>
                <w:rFonts w:ascii="Arial" w:hAnsi="Arial" w:cs="Arial"/>
                <w:color w:val="000080"/>
                <w:sz w:val="20"/>
              </w:rPr>
            </w:pPr>
            <w:r>
              <w:rPr>
                <w:rFonts w:ascii="Arial" w:hAnsi="Arial" w:cs="Arial"/>
                <w:color w:val="000080"/>
                <w:sz w:val="20"/>
              </w:rPr>
              <w:lastRenderedPageBreak/>
              <w:t>4</w:t>
            </w:r>
          </w:p>
        </w:tc>
        <w:tc>
          <w:tcPr>
            <w:tcW w:w="1631" w:type="dxa"/>
          </w:tcPr>
          <w:p w:rsidR="00C22E83" w:rsidRDefault="00397E6B" w:rsidP="002B0F70">
            <w:pPr>
              <w:pStyle w:val="tbltxt9pt"/>
              <w:spacing w:before="120"/>
              <w:rPr>
                <w:rFonts w:ascii="Arial" w:hAnsi="Arial" w:cs="Arial"/>
                <w:b/>
                <w:color w:val="000080"/>
                <w:sz w:val="20"/>
              </w:rPr>
            </w:pPr>
            <w:r>
              <w:rPr>
                <w:rFonts w:ascii="Arial" w:hAnsi="Arial" w:cs="Arial"/>
                <w:b/>
                <w:color w:val="000080"/>
                <w:sz w:val="20"/>
              </w:rPr>
              <w:t>D. Hurwitz</w:t>
            </w:r>
          </w:p>
          <w:p w:rsidR="008F2A37" w:rsidRDefault="00397E6B" w:rsidP="00327248">
            <w:pPr>
              <w:pStyle w:val="tbltxt9pt"/>
              <w:rPr>
                <w:rFonts w:ascii="Arial" w:hAnsi="Arial" w:cs="Arial"/>
                <w:b/>
                <w:color w:val="000080"/>
                <w:sz w:val="20"/>
              </w:rPr>
            </w:pPr>
            <w:r>
              <w:rPr>
                <w:rFonts w:ascii="Arial" w:hAnsi="Arial" w:cs="Arial"/>
                <w:b/>
                <w:color w:val="000080"/>
                <w:sz w:val="20"/>
              </w:rPr>
              <w:t>P. Yeracaris</w:t>
            </w:r>
            <w:r w:rsidR="00327248">
              <w:rPr>
                <w:rFonts w:ascii="Arial" w:hAnsi="Arial" w:cs="Arial"/>
                <w:b/>
                <w:color w:val="000080"/>
                <w:sz w:val="20"/>
              </w:rPr>
              <w:t xml:space="preserve"> (15</w:t>
            </w:r>
            <w:r w:rsidR="002B0F70">
              <w:rPr>
                <w:rFonts w:ascii="Arial" w:hAnsi="Arial" w:cs="Arial"/>
                <w:b/>
                <w:color w:val="000080"/>
                <w:sz w:val="20"/>
              </w:rPr>
              <w:t xml:space="preserve"> minutes)</w:t>
            </w:r>
          </w:p>
        </w:tc>
        <w:tc>
          <w:tcPr>
            <w:tcW w:w="11428" w:type="dxa"/>
            <w:gridSpan w:val="7"/>
          </w:tcPr>
          <w:p w:rsidR="00C22E83" w:rsidRDefault="00327248" w:rsidP="002A7916">
            <w:pPr>
              <w:spacing w:after="120"/>
              <w:rPr>
                <w:rFonts w:ascii="Arial" w:hAnsi="Arial" w:cs="Arial"/>
                <w:b/>
                <w:sz w:val="20"/>
              </w:rPr>
            </w:pPr>
            <w:r>
              <w:rPr>
                <w:rFonts w:ascii="Arial" w:hAnsi="Arial" w:cs="Arial"/>
                <w:b/>
                <w:sz w:val="20"/>
              </w:rPr>
              <w:t>Nurse Care Manager Faculty</w:t>
            </w:r>
          </w:p>
          <w:p w:rsidR="003210FA" w:rsidRPr="003210FA" w:rsidRDefault="003210FA" w:rsidP="003210FA">
            <w:pPr>
              <w:pStyle w:val="ListParagraph"/>
              <w:numPr>
                <w:ilvl w:val="0"/>
                <w:numId w:val="31"/>
              </w:numPr>
              <w:spacing w:after="120"/>
              <w:rPr>
                <w:rFonts w:ascii="Arial" w:hAnsi="Arial" w:cs="Arial"/>
                <w:sz w:val="20"/>
              </w:rPr>
            </w:pPr>
            <w:r>
              <w:rPr>
                <w:rFonts w:ascii="Arial" w:hAnsi="Arial" w:cs="Arial"/>
                <w:sz w:val="20"/>
              </w:rPr>
              <w:t xml:space="preserve">After convening a subgroup, CTC has selected </w:t>
            </w:r>
            <w:proofErr w:type="spellStart"/>
            <w:r>
              <w:rPr>
                <w:rFonts w:ascii="Arial" w:hAnsi="Arial" w:cs="Arial"/>
                <w:sz w:val="20"/>
              </w:rPr>
              <w:t>xGLearn</w:t>
            </w:r>
            <w:proofErr w:type="spellEnd"/>
            <w:r>
              <w:rPr>
                <w:rFonts w:ascii="Arial" w:hAnsi="Arial" w:cs="Arial"/>
                <w:sz w:val="20"/>
              </w:rPr>
              <w:t xml:space="preserve"> to be its NCM curriculum program.  There is a need for current NCMs to serve as trained/paid faculty.  There are 100 licenses, which are of no cost</w:t>
            </w:r>
            <w:r w:rsidR="00173E11">
              <w:rPr>
                <w:rFonts w:ascii="Arial" w:hAnsi="Arial" w:cs="Arial"/>
                <w:sz w:val="20"/>
              </w:rPr>
              <w:t xml:space="preserve"> for practices in the CTC-RI network.  Any sites outside of this network would have to pay a fee.  </w:t>
            </w:r>
            <w:r>
              <w:rPr>
                <w:rFonts w:ascii="Arial" w:hAnsi="Arial" w:cs="Arial"/>
                <w:sz w:val="20"/>
              </w:rPr>
              <w:t xml:space="preserve"> </w:t>
            </w:r>
          </w:p>
        </w:tc>
        <w:tc>
          <w:tcPr>
            <w:tcW w:w="1048" w:type="dxa"/>
          </w:tcPr>
          <w:p w:rsidR="008F2A37" w:rsidRPr="00DD0636" w:rsidRDefault="008F2A37" w:rsidP="00937A75">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9"/>
          <w:jc w:val="center"/>
        </w:trPr>
        <w:tc>
          <w:tcPr>
            <w:tcW w:w="946" w:type="dxa"/>
          </w:tcPr>
          <w:p w:rsidR="00FF6787" w:rsidRDefault="002B0F70" w:rsidP="00937A75">
            <w:pPr>
              <w:pStyle w:val="tbltxt9pt"/>
              <w:spacing w:before="120"/>
              <w:jc w:val="center"/>
              <w:rPr>
                <w:rFonts w:ascii="Arial" w:hAnsi="Arial" w:cs="Arial"/>
                <w:color w:val="000080"/>
                <w:sz w:val="20"/>
              </w:rPr>
            </w:pPr>
            <w:r>
              <w:rPr>
                <w:rFonts w:ascii="Arial" w:hAnsi="Arial" w:cs="Arial"/>
                <w:color w:val="000080"/>
                <w:sz w:val="20"/>
              </w:rPr>
              <w:t>5</w:t>
            </w:r>
          </w:p>
        </w:tc>
        <w:tc>
          <w:tcPr>
            <w:tcW w:w="1631" w:type="dxa"/>
          </w:tcPr>
          <w:p w:rsidR="000B3A26" w:rsidRDefault="0098284D" w:rsidP="00327248">
            <w:pPr>
              <w:pStyle w:val="tbltxt9pt"/>
              <w:rPr>
                <w:rFonts w:ascii="Arial" w:hAnsi="Arial" w:cs="Arial"/>
                <w:b/>
                <w:color w:val="000080"/>
                <w:sz w:val="20"/>
              </w:rPr>
            </w:pPr>
            <w:r>
              <w:rPr>
                <w:rFonts w:ascii="Arial" w:hAnsi="Arial" w:cs="Arial"/>
                <w:b/>
                <w:color w:val="000080"/>
                <w:sz w:val="20"/>
              </w:rPr>
              <w:t>M. Collins</w:t>
            </w:r>
          </w:p>
          <w:p w:rsidR="00393FCD" w:rsidRDefault="00FF6787" w:rsidP="00327248">
            <w:pPr>
              <w:pStyle w:val="tbltxt9pt"/>
              <w:rPr>
                <w:rFonts w:ascii="Arial" w:hAnsi="Arial" w:cs="Arial"/>
                <w:b/>
                <w:color w:val="000080"/>
                <w:sz w:val="20"/>
              </w:rPr>
            </w:pPr>
            <w:r>
              <w:rPr>
                <w:rFonts w:ascii="Arial" w:hAnsi="Arial" w:cs="Arial"/>
                <w:b/>
                <w:color w:val="000080"/>
                <w:sz w:val="20"/>
              </w:rPr>
              <w:t>(5 minutes)</w:t>
            </w:r>
          </w:p>
        </w:tc>
        <w:tc>
          <w:tcPr>
            <w:tcW w:w="11428" w:type="dxa"/>
            <w:gridSpan w:val="7"/>
          </w:tcPr>
          <w:p w:rsidR="00FF6787" w:rsidRDefault="009D2EF3" w:rsidP="00BD1B66">
            <w:pPr>
              <w:spacing w:after="120"/>
              <w:rPr>
                <w:rFonts w:ascii="Arial" w:hAnsi="Arial" w:cs="Arial"/>
                <w:b/>
                <w:sz w:val="20"/>
              </w:rPr>
            </w:pPr>
            <w:r>
              <w:rPr>
                <w:rFonts w:ascii="Arial" w:hAnsi="Arial" w:cs="Arial"/>
                <w:b/>
                <w:sz w:val="20"/>
              </w:rPr>
              <w:t>Next Meeting</w:t>
            </w:r>
            <w:r w:rsidR="00FF6787">
              <w:rPr>
                <w:rFonts w:ascii="Arial" w:hAnsi="Arial" w:cs="Arial"/>
                <w:b/>
                <w:sz w:val="20"/>
              </w:rPr>
              <w:t>/Next Steps</w:t>
            </w:r>
          </w:p>
          <w:p w:rsidR="009D2EF3" w:rsidRPr="009D2EF3" w:rsidRDefault="009D2EF3" w:rsidP="00327248">
            <w:pPr>
              <w:pStyle w:val="ListParagraph"/>
              <w:numPr>
                <w:ilvl w:val="0"/>
                <w:numId w:val="26"/>
              </w:numPr>
              <w:spacing w:after="120"/>
              <w:rPr>
                <w:rFonts w:ascii="Arial" w:hAnsi="Arial" w:cs="Arial"/>
                <w:sz w:val="20"/>
              </w:rPr>
            </w:pPr>
            <w:r>
              <w:rPr>
                <w:rFonts w:ascii="Arial" w:hAnsi="Arial" w:cs="Arial"/>
                <w:sz w:val="20"/>
              </w:rPr>
              <w:t xml:space="preserve">Next session to be held on </w:t>
            </w:r>
            <w:r w:rsidR="00327248">
              <w:rPr>
                <w:rFonts w:ascii="Arial" w:hAnsi="Arial" w:cs="Arial"/>
                <w:sz w:val="20"/>
              </w:rPr>
              <w:t>Friday, February 17</w:t>
            </w:r>
            <w:r>
              <w:rPr>
                <w:rFonts w:ascii="Arial" w:hAnsi="Arial" w:cs="Arial"/>
                <w:sz w:val="20"/>
              </w:rPr>
              <w:t>, 201</w:t>
            </w:r>
            <w:r w:rsidR="00327248">
              <w:rPr>
                <w:rFonts w:ascii="Arial" w:hAnsi="Arial" w:cs="Arial"/>
                <w:sz w:val="20"/>
              </w:rPr>
              <w:t>7</w: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bl>
    <w:p w:rsidR="002C6CB3" w:rsidRDefault="002C6CB3" w:rsidP="0050693D">
      <w:pPr>
        <w:rPr>
          <w:rFonts w:ascii="Calibri" w:hAnsi="Calibri"/>
          <w:sz w:val="6"/>
          <w:szCs w:val="22"/>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350"/>
        <w:gridCol w:w="7020"/>
        <w:gridCol w:w="1890"/>
        <w:gridCol w:w="2700"/>
      </w:tblGrid>
      <w:tr w:rsidR="00B1318A" w:rsidRPr="00010115" w:rsidTr="002C5835">
        <w:trPr>
          <w:trHeight w:val="206"/>
          <w:tblHeader/>
        </w:trPr>
        <w:tc>
          <w:tcPr>
            <w:tcW w:w="15120" w:type="dxa"/>
            <w:gridSpan w:val="6"/>
            <w:tcBorders>
              <w:bottom w:val="nil"/>
            </w:tcBorders>
            <w:shd w:val="pct10" w:color="auto" w:fill="FFFFFF"/>
          </w:tcPr>
          <w:p w:rsidR="00B1318A" w:rsidRPr="00010115" w:rsidRDefault="002C6CB3" w:rsidP="002C5835">
            <w:pPr>
              <w:pStyle w:val="Subtitle"/>
              <w:ind w:left="180" w:right="-108"/>
              <w:rPr>
                <w:color w:val="000080"/>
              </w:rPr>
            </w:pPr>
            <w:r>
              <w:rPr>
                <w:rFonts w:ascii="Calibri" w:hAnsi="Calibri"/>
                <w:sz w:val="6"/>
                <w:szCs w:val="22"/>
              </w:rPr>
              <w:br w:type="page"/>
            </w:r>
            <w:r w:rsidR="00B1318A" w:rsidRPr="00B03DD1">
              <w:rPr>
                <w:color w:val="000080"/>
                <w:sz w:val="20"/>
              </w:rPr>
              <w:t>ACTION ITEM LOG</w:t>
            </w:r>
          </w:p>
        </w:tc>
      </w:tr>
      <w:tr w:rsidR="00B1318A" w:rsidRPr="00010115" w:rsidTr="002C5835">
        <w:trPr>
          <w:trHeight w:val="463"/>
          <w:tblHeader/>
        </w:trPr>
        <w:tc>
          <w:tcPr>
            <w:tcW w:w="1170" w:type="dxa"/>
          </w:tcPr>
          <w:p w:rsidR="00B1318A" w:rsidRPr="00010115" w:rsidRDefault="00B1318A" w:rsidP="002C5835">
            <w:pPr>
              <w:pStyle w:val="tbltxt9ptbc"/>
              <w:rPr>
                <w:color w:val="000080"/>
              </w:rPr>
            </w:pPr>
            <w:r w:rsidRPr="00010115">
              <w:rPr>
                <w:color w:val="000080"/>
              </w:rPr>
              <w:t xml:space="preserve">Date Added    </w:t>
            </w:r>
          </w:p>
        </w:tc>
        <w:tc>
          <w:tcPr>
            <w:tcW w:w="990" w:type="dxa"/>
          </w:tcPr>
          <w:p w:rsidR="00B1318A" w:rsidRPr="00010115" w:rsidRDefault="00B1318A" w:rsidP="002C5835">
            <w:pPr>
              <w:pStyle w:val="tbltxt9ptbc"/>
              <w:rPr>
                <w:color w:val="000080"/>
              </w:rPr>
            </w:pPr>
            <w:r w:rsidRPr="00010115">
              <w:rPr>
                <w:color w:val="000080"/>
              </w:rPr>
              <w:t>Action</w:t>
            </w:r>
            <w:r w:rsidRPr="00010115">
              <w:rPr>
                <w:color w:val="000080"/>
              </w:rPr>
              <w:br/>
              <w:t>Number</w:t>
            </w:r>
          </w:p>
        </w:tc>
        <w:tc>
          <w:tcPr>
            <w:tcW w:w="1350" w:type="dxa"/>
          </w:tcPr>
          <w:p w:rsidR="00B1318A" w:rsidRPr="00010115" w:rsidRDefault="00B1318A" w:rsidP="002C5835">
            <w:pPr>
              <w:pStyle w:val="tbltxt9ptbc"/>
              <w:rPr>
                <w:color w:val="000080"/>
              </w:rPr>
            </w:pPr>
            <w:r w:rsidRPr="00010115">
              <w:rPr>
                <w:color w:val="000080"/>
              </w:rPr>
              <w:t>Assignee</w:t>
            </w:r>
          </w:p>
        </w:tc>
        <w:tc>
          <w:tcPr>
            <w:tcW w:w="7020" w:type="dxa"/>
          </w:tcPr>
          <w:p w:rsidR="00B1318A" w:rsidRPr="00010115" w:rsidRDefault="00B1318A" w:rsidP="002C5835">
            <w:pPr>
              <w:pStyle w:val="tbltxt9ptbc"/>
              <w:rPr>
                <w:color w:val="000080"/>
              </w:rPr>
            </w:pPr>
            <w:r w:rsidRPr="00010115">
              <w:rPr>
                <w:color w:val="000080"/>
              </w:rPr>
              <w:t>Action</w:t>
            </w:r>
            <w:r>
              <w:rPr>
                <w:color w:val="000080"/>
              </w:rPr>
              <w:t xml:space="preserve"> /Status</w:t>
            </w:r>
          </w:p>
        </w:tc>
        <w:tc>
          <w:tcPr>
            <w:tcW w:w="1890" w:type="dxa"/>
          </w:tcPr>
          <w:p w:rsidR="00B1318A" w:rsidRPr="00010115" w:rsidRDefault="00B1318A" w:rsidP="002C5835">
            <w:pPr>
              <w:pStyle w:val="tbltxt9ptbc"/>
              <w:rPr>
                <w:color w:val="000080"/>
              </w:rPr>
            </w:pPr>
            <w:r w:rsidRPr="00010115">
              <w:rPr>
                <w:color w:val="000080"/>
              </w:rPr>
              <w:t xml:space="preserve">Due </w:t>
            </w:r>
            <w:r w:rsidRPr="00010115">
              <w:rPr>
                <w:color w:val="000080"/>
              </w:rPr>
              <w:br/>
              <w:t>Date</w:t>
            </w:r>
          </w:p>
        </w:tc>
        <w:tc>
          <w:tcPr>
            <w:tcW w:w="2700" w:type="dxa"/>
          </w:tcPr>
          <w:p w:rsidR="00B1318A" w:rsidRPr="00010115" w:rsidRDefault="00B1318A" w:rsidP="002C5835">
            <w:pPr>
              <w:pStyle w:val="tbltxt9ptbc"/>
              <w:rPr>
                <w:color w:val="000080"/>
              </w:rPr>
            </w:pPr>
            <w:r w:rsidRPr="00010115">
              <w:rPr>
                <w:color w:val="000080"/>
              </w:rPr>
              <w:t xml:space="preserve">Date </w:t>
            </w:r>
            <w:r w:rsidRPr="00010115">
              <w:rPr>
                <w:color w:val="000080"/>
              </w:rPr>
              <w:br/>
              <w:t>Closed</w:t>
            </w:r>
          </w:p>
        </w:tc>
      </w:tr>
      <w:tr w:rsidR="007667CE" w:rsidRPr="00010115" w:rsidTr="002C5835">
        <w:trPr>
          <w:trHeight w:val="463"/>
          <w:tblHeader/>
        </w:trPr>
        <w:tc>
          <w:tcPr>
            <w:tcW w:w="1170" w:type="dxa"/>
          </w:tcPr>
          <w:p w:rsidR="007667CE" w:rsidRPr="00010115" w:rsidRDefault="007667CE" w:rsidP="002C5835">
            <w:pPr>
              <w:pStyle w:val="tbltxt9ptbc"/>
              <w:rPr>
                <w:color w:val="000080"/>
              </w:rPr>
            </w:pPr>
          </w:p>
        </w:tc>
        <w:tc>
          <w:tcPr>
            <w:tcW w:w="990" w:type="dxa"/>
          </w:tcPr>
          <w:p w:rsidR="007667CE" w:rsidRPr="00010115" w:rsidRDefault="007667CE" w:rsidP="002C5835">
            <w:pPr>
              <w:pStyle w:val="tbltxt9ptbc"/>
              <w:rPr>
                <w:color w:val="000080"/>
              </w:rPr>
            </w:pPr>
          </w:p>
        </w:tc>
        <w:tc>
          <w:tcPr>
            <w:tcW w:w="1350" w:type="dxa"/>
          </w:tcPr>
          <w:p w:rsidR="007667CE" w:rsidRPr="00010115" w:rsidRDefault="007667CE" w:rsidP="002C5835">
            <w:pPr>
              <w:pStyle w:val="tbltxt9ptbc"/>
              <w:rPr>
                <w:color w:val="000080"/>
              </w:rPr>
            </w:pPr>
          </w:p>
        </w:tc>
        <w:tc>
          <w:tcPr>
            <w:tcW w:w="7020" w:type="dxa"/>
          </w:tcPr>
          <w:p w:rsidR="007667CE" w:rsidRPr="00010115" w:rsidRDefault="007667CE" w:rsidP="002C5835">
            <w:pPr>
              <w:pStyle w:val="tbltxt9ptbc"/>
              <w:rPr>
                <w:color w:val="000080"/>
              </w:rPr>
            </w:pPr>
          </w:p>
        </w:tc>
        <w:tc>
          <w:tcPr>
            <w:tcW w:w="1890" w:type="dxa"/>
          </w:tcPr>
          <w:p w:rsidR="007667CE" w:rsidRPr="00010115" w:rsidRDefault="007667CE" w:rsidP="002C5835">
            <w:pPr>
              <w:pStyle w:val="tbltxt9ptbc"/>
              <w:rPr>
                <w:color w:val="000080"/>
              </w:rPr>
            </w:pPr>
          </w:p>
        </w:tc>
        <w:tc>
          <w:tcPr>
            <w:tcW w:w="2700" w:type="dxa"/>
          </w:tcPr>
          <w:p w:rsidR="007667CE" w:rsidRPr="00010115" w:rsidRDefault="007667CE" w:rsidP="002C5835">
            <w:pPr>
              <w:pStyle w:val="tbltxt9ptbc"/>
              <w:rPr>
                <w:color w:val="000080"/>
              </w:rPr>
            </w:pPr>
          </w:p>
        </w:tc>
      </w:tr>
    </w:tbl>
    <w:p w:rsidR="00B1318A" w:rsidRPr="00693584" w:rsidRDefault="00B1318A" w:rsidP="00693584">
      <w:pPr>
        <w:rPr>
          <w:rFonts w:ascii="Calibri" w:hAnsi="Calibri"/>
          <w:sz w:val="2"/>
          <w:szCs w:val="22"/>
        </w:rPr>
      </w:pPr>
    </w:p>
    <w:sectPr w:rsidR="00B1318A" w:rsidRPr="00693584" w:rsidSect="00E450DD">
      <w:footerReference w:type="default" r:id="rId9"/>
      <w:pgSz w:w="15840" w:h="12240" w:orient="landscape"/>
      <w:pgMar w:top="576" w:right="360" w:bottom="576"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A0" w:rsidRDefault="003348A0" w:rsidP="00BB4C9E">
      <w:pPr>
        <w:pStyle w:val="tbltxt9pt"/>
      </w:pPr>
      <w:r>
        <w:separator/>
      </w:r>
    </w:p>
  </w:endnote>
  <w:endnote w:type="continuationSeparator" w:id="0">
    <w:p w:rsidR="003348A0" w:rsidRDefault="003348A0"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8A" w:rsidRDefault="00BF1B71">
    <w:pPr>
      <w:pStyle w:val="Footer"/>
      <w:jc w:val="right"/>
    </w:pPr>
    <w:r>
      <w:fldChar w:fldCharType="begin"/>
    </w:r>
    <w:r w:rsidR="00080D53">
      <w:instrText xml:space="preserve"> PAGE   \* MERGEFORMAT </w:instrText>
    </w:r>
    <w:r>
      <w:fldChar w:fldCharType="separate"/>
    </w:r>
    <w:r w:rsidR="00CE79E3">
      <w:rPr>
        <w:noProof/>
      </w:rPr>
      <w:t>1</w:t>
    </w:r>
    <w:r>
      <w:rPr>
        <w:noProof/>
      </w:rPr>
      <w:fldChar w:fldCharType="end"/>
    </w:r>
  </w:p>
  <w:p w:rsidR="00B1318A" w:rsidRPr="00794FB5" w:rsidRDefault="00B1318A"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A0" w:rsidRDefault="003348A0" w:rsidP="00BB4C9E">
      <w:pPr>
        <w:pStyle w:val="tbltxt9pt"/>
      </w:pPr>
      <w:r>
        <w:separator/>
      </w:r>
    </w:p>
  </w:footnote>
  <w:footnote w:type="continuationSeparator" w:id="0">
    <w:p w:rsidR="003348A0" w:rsidRDefault="003348A0"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B42"/>
    <w:multiLevelType w:val="hybridMultilevel"/>
    <w:tmpl w:val="F52C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F3747"/>
    <w:multiLevelType w:val="hybridMultilevel"/>
    <w:tmpl w:val="C99C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257D7"/>
    <w:multiLevelType w:val="hybridMultilevel"/>
    <w:tmpl w:val="5B9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C5573"/>
    <w:multiLevelType w:val="hybridMultilevel"/>
    <w:tmpl w:val="C52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612B9"/>
    <w:multiLevelType w:val="hybridMultilevel"/>
    <w:tmpl w:val="F5AC9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577A63"/>
    <w:multiLevelType w:val="hybridMultilevel"/>
    <w:tmpl w:val="0522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42683"/>
    <w:multiLevelType w:val="hybridMultilevel"/>
    <w:tmpl w:val="6B7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27961"/>
    <w:multiLevelType w:val="hybridMultilevel"/>
    <w:tmpl w:val="C0AE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81648"/>
    <w:multiLevelType w:val="hybridMultilevel"/>
    <w:tmpl w:val="032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44123"/>
    <w:multiLevelType w:val="hybridMultilevel"/>
    <w:tmpl w:val="A7BA2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D69D8"/>
    <w:multiLevelType w:val="hybridMultilevel"/>
    <w:tmpl w:val="883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202F1"/>
    <w:multiLevelType w:val="hybridMultilevel"/>
    <w:tmpl w:val="2BC6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373DC"/>
    <w:multiLevelType w:val="hybridMultilevel"/>
    <w:tmpl w:val="1D00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91D80"/>
    <w:multiLevelType w:val="hybridMultilevel"/>
    <w:tmpl w:val="EFF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B09B8"/>
    <w:multiLevelType w:val="hybridMultilevel"/>
    <w:tmpl w:val="F2C8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A72A8"/>
    <w:multiLevelType w:val="hybridMultilevel"/>
    <w:tmpl w:val="DA0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4160C"/>
    <w:multiLevelType w:val="hybridMultilevel"/>
    <w:tmpl w:val="09FC7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816BC5"/>
    <w:multiLevelType w:val="hybridMultilevel"/>
    <w:tmpl w:val="80F2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E4EAF"/>
    <w:multiLevelType w:val="hybridMultilevel"/>
    <w:tmpl w:val="8EF0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67E6E"/>
    <w:multiLevelType w:val="hybridMultilevel"/>
    <w:tmpl w:val="07908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06269C"/>
    <w:multiLevelType w:val="hybridMultilevel"/>
    <w:tmpl w:val="F52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64782"/>
    <w:multiLevelType w:val="hybridMultilevel"/>
    <w:tmpl w:val="130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B0129"/>
    <w:multiLevelType w:val="hybridMultilevel"/>
    <w:tmpl w:val="776C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569B1"/>
    <w:multiLevelType w:val="hybridMultilevel"/>
    <w:tmpl w:val="D83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46180"/>
    <w:multiLevelType w:val="hybridMultilevel"/>
    <w:tmpl w:val="65968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107595"/>
    <w:multiLevelType w:val="hybridMultilevel"/>
    <w:tmpl w:val="8B8A9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5228ED"/>
    <w:multiLevelType w:val="hybridMultilevel"/>
    <w:tmpl w:val="BCD4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A4038F"/>
    <w:multiLevelType w:val="hybridMultilevel"/>
    <w:tmpl w:val="833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C3675C"/>
    <w:multiLevelType w:val="hybridMultilevel"/>
    <w:tmpl w:val="E14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6569"/>
    <w:multiLevelType w:val="hybridMultilevel"/>
    <w:tmpl w:val="5DA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09123C"/>
    <w:multiLevelType w:val="hybridMultilevel"/>
    <w:tmpl w:val="61B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8"/>
  </w:num>
  <w:num w:numId="4">
    <w:abstractNumId w:val="23"/>
  </w:num>
  <w:num w:numId="5">
    <w:abstractNumId w:val="7"/>
  </w:num>
  <w:num w:numId="6">
    <w:abstractNumId w:val="14"/>
  </w:num>
  <w:num w:numId="7">
    <w:abstractNumId w:val="0"/>
  </w:num>
  <w:num w:numId="8">
    <w:abstractNumId w:val="22"/>
  </w:num>
  <w:num w:numId="9">
    <w:abstractNumId w:val="5"/>
  </w:num>
  <w:num w:numId="10">
    <w:abstractNumId w:val="20"/>
  </w:num>
  <w:num w:numId="11">
    <w:abstractNumId w:val="1"/>
  </w:num>
  <w:num w:numId="12">
    <w:abstractNumId w:val="8"/>
  </w:num>
  <w:num w:numId="13">
    <w:abstractNumId w:val="27"/>
  </w:num>
  <w:num w:numId="14">
    <w:abstractNumId w:val="19"/>
  </w:num>
  <w:num w:numId="15">
    <w:abstractNumId w:val="6"/>
  </w:num>
  <w:num w:numId="16">
    <w:abstractNumId w:val="15"/>
  </w:num>
  <w:num w:numId="17">
    <w:abstractNumId w:val="26"/>
  </w:num>
  <w:num w:numId="18">
    <w:abstractNumId w:val="13"/>
  </w:num>
  <w:num w:numId="19">
    <w:abstractNumId w:val="16"/>
  </w:num>
  <w:num w:numId="20">
    <w:abstractNumId w:val="25"/>
  </w:num>
  <w:num w:numId="21">
    <w:abstractNumId w:val="4"/>
  </w:num>
  <w:num w:numId="22">
    <w:abstractNumId w:val="24"/>
  </w:num>
  <w:num w:numId="23">
    <w:abstractNumId w:val="9"/>
  </w:num>
  <w:num w:numId="24">
    <w:abstractNumId w:val="3"/>
  </w:num>
  <w:num w:numId="25">
    <w:abstractNumId w:val="2"/>
  </w:num>
  <w:num w:numId="26">
    <w:abstractNumId w:val="29"/>
  </w:num>
  <w:num w:numId="27">
    <w:abstractNumId w:val="30"/>
  </w:num>
  <w:num w:numId="28">
    <w:abstractNumId w:val="12"/>
  </w:num>
  <w:num w:numId="29">
    <w:abstractNumId w:val="11"/>
  </w:num>
  <w:num w:numId="30">
    <w:abstractNumId w:val="17"/>
  </w:num>
  <w:num w:numId="3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D5A"/>
    <w:rsid w:val="00007F26"/>
    <w:rsid w:val="00010115"/>
    <w:rsid w:val="00011A2A"/>
    <w:rsid w:val="00012124"/>
    <w:rsid w:val="00017E4C"/>
    <w:rsid w:val="00020059"/>
    <w:rsid w:val="0002093D"/>
    <w:rsid w:val="00021BC6"/>
    <w:rsid w:val="0002228D"/>
    <w:rsid w:val="000274DC"/>
    <w:rsid w:val="00032E49"/>
    <w:rsid w:val="000334CB"/>
    <w:rsid w:val="00034FC6"/>
    <w:rsid w:val="00035057"/>
    <w:rsid w:val="000418AB"/>
    <w:rsid w:val="00041E39"/>
    <w:rsid w:val="00042574"/>
    <w:rsid w:val="000438F8"/>
    <w:rsid w:val="00043AD1"/>
    <w:rsid w:val="000471F9"/>
    <w:rsid w:val="000502EC"/>
    <w:rsid w:val="0005263F"/>
    <w:rsid w:val="000531EF"/>
    <w:rsid w:val="00054B38"/>
    <w:rsid w:val="0006280B"/>
    <w:rsid w:val="00064BA8"/>
    <w:rsid w:val="00065613"/>
    <w:rsid w:val="00066AE4"/>
    <w:rsid w:val="000678FA"/>
    <w:rsid w:val="00067E24"/>
    <w:rsid w:val="0007015C"/>
    <w:rsid w:val="000703A0"/>
    <w:rsid w:val="00071031"/>
    <w:rsid w:val="00071087"/>
    <w:rsid w:val="00076B61"/>
    <w:rsid w:val="000804A8"/>
    <w:rsid w:val="00080D36"/>
    <w:rsid w:val="00080D53"/>
    <w:rsid w:val="00081299"/>
    <w:rsid w:val="00081834"/>
    <w:rsid w:val="00081993"/>
    <w:rsid w:val="00083AD4"/>
    <w:rsid w:val="000861A0"/>
    <w:rsid w:val="00093C73"/>
    <w:rsid w:val="00094435"/>
    <w:rsid w:val="0009477E"/>
    <w:rsid w:val="000948CF"/>
    <w:rsid w:val="0009646E"/>
    <w:rsid w:val="00097BB3"/>
    <w:rsid w:val="000A03BC"/>
    <w:rsid w:val="000A4AE8"/>
    <w:rsid w:val="000A7580"/>
    <w:rsid w:val="000B0152"/>
    <w:rsid w:val="000B18B2"/>
    <w:rsid w:val="000B2657"/>
    <w:rsid w:val="000B2FC5"/>
    <w:rsid w:val="000B3393"/>
    <w:rsid w:val="000B3A26"/>
    <w:rsid w:val="000B5927"/>
    <w:rsid w:val="000B6F39"/>
    <w:rsid w:val="000B6F3C"/>
    <w:rsid w:val="000B70F0"/>
    <w:rsid w:val="000B71AE"/>
    <w:rsid w:val="000B72BF"/>
    <w:rsid w:val="000C0E86"/>
    <w:rsid w:val="000C11B5"/>
    <w:rsid w:val="000C15FF"/>
    <w:rsid w:val="000C1ACA"/>
    <w:rsid w:val="000C28B6"/>
    <w:rsid w:val="000C7A8F"/>
    <w:rsid w:val="000C7BBE"/>
    <w:rsid w:val="000D260B"/>
    <w:rsid w:val="000D41B3"/>
    <w:rsid w:val="000D4731"/>
    <w:rsid w:val="000D593D"/>
    <w:rsid w:val="000E06DA"/>
    <w:rsid w:val="000E08F4"/>
    <w:rsid w:val="000E0D12"/>
    <w:rsid w:val="000E1873"/>
    <w:rsid w:val="000E1DE9"/>
    <w:rsid w:val="000E2B00"/>
    <w:rsid w:val="000E2FDF"/>
    <w:rsid w:val="000E3424"/>
    <w:rsid w:val="000E4358"/>
    <w:rsid w:val="000E4BDA"/>
    <w:rsid w:val="000E5FD3"/>
    <w:rsid w:val="000E6A86"/>
    <w:rsid w:val="000E746C"/>
    <w:rsid w:val="000E7A3B"/>
    <w:rsid w:val="000F0626"/>
    <w:rsid w:val="000F15BF"/>
    <w:rsid w:val="000F38E3"/>
    <w:rsid w:val="000F7889"/>
    <w:rsid w:val="000F7D75"/>
    <w:rsid w:val="001006FF"/>
    <w:rsid w:val="0010179E"/>
    <w:rsid w:val="0010261C"/>
    <w:rsid w:val="00102954"/>
    <w:rsid w:val="00105853"/>
    <w:rsid w:val="00106C97"/>
    <w:rsid w:val="00112B97"/>
    <w:rsid w:val="001140B5"/>
    <w:rsid w:val="001147D3"/>
    <w:rsid w:val="00114E42"/>
    <w:rsid w:val="00115916"/>
    <w:rsid w:val="00120AF4"/>
    <w:rsid w:val="001224DF"/>
    <w:rsid w:val="001227DF"/>
    <w:rsid w:val="001235DD"/>
    <w:rsid w:val="0012422B"/>
    <w:rsid w:val="00124B2E"/>
    <w:rsid w:val="00125355"/>
    <w:rsid w:val="00125A53"/>
    <w:rsid w:val="00125C5B"/>
    <w:rsid w:val="0012630A"/>
    <w:rsid w:val="00127C9B"/>
    <w:rsid w:val="0013153E"/>
    <w:rsid w:val="001316B9"/>
    <w:rsid w:val="00132A0E"/>
    <w:rsid w:val="00133429"/>
    <w:rsid w:val="00133BFE"/>
    <w:rsid w:val="0013670F"/>
    <w:rsid w:val="00136A14"/>
    <w:rsid w:val="001402A6"/>
    <w:rsid w:val="00140837"/>
    <w:rsid w:val="00140F3E"/>
    <w:rsid w:val="00145D56"/>
    <w:rsid w:val="00150469"/>
    <w:rsid w:val="001504D7"/>
    <w:rsid w:val="00151B77"/>
    <w:rsid w:val="001535FD"/>
    <w:rsid w:val="00154303"/>
    <w:rsid w:val="00155B64"/>
    <w:rsid w:val="001647FC"/>
    <w:rsid w:val="00165175"/>
    <w:rsid w:val="0016726F"/>
    <w:rsid w:val="00173E11"/>
    <w:rsid w:val="00174A4A"/>
    <w:rsid w:val="00175EC7"/>
    <w:rsid w:val="00177A00"/>
    <w:rsid w:val="00177D8D"/>
    <w:rsid w:val="001833B2"/>
    <w:rsid w:val="0019043D"/>
    <w:rsid w:val="00194F31"/>
    <w:rsid w:val="001A0219"/>
    <w:rsid w:val="001A18C1"/>
    <w:rsid w:val="001A37B8"/>
    <w:rsid w:val="001A449E"/>
    <w:rsid w:val="001A495C"/>
    <w:rsid w:val="001A4D09"/>
    <w:rsid w:val="001A4E38"/>
    <w:rsid w:val="001A6808"/>
    <w:rsid w:val="001A747F"/>
    <w:rsid w:val="001B010A"/>
    <w:rsid w:val="001B05F7"/>
    <w:rsid w:val="001B33E8"/>
    <w:rsid w:val="001C2257"/>
    <w:rsid w:val="001C3392"/>
    <w:rsid w:val="001C33FD"/>
    <w:rsid w:val="001C3D10"/>
    <w:rsid w:val="001C3D46"/>
    <w:rsid w:val="001C510E"/>
    <w:rsid w:val="001C75CB"/>
    <w:rsid w:val="001D0BF1"/>
    <w:rsid w:val="001D3829"/>
    <w:rsid w:val="001D3CC8"/>
    <w:rsid w:val="001D3E4B"/>
    <w:rsid w:val="001D48C7"/>
    <w:rsid w:val="001D4FB4"/>
    <w:rsid w:val="001D535E"/>
    <w:rsid w:val="001D6DCF"/>
    <w:rsid w:val="001E1EA2"/>
    <w:rsid w:val="001E5549"/>
    <w:rsid w:val="001E5595"/>
    <w:rsid w:val="001E59D9"/>
    <w:rsid w:val="001E6B75"/>
    <w:rsid w:val="001F02EF"/>
    <w:rsid w:val="001F0664"/>
    <w:rsid w:val="001F2FCA"/>
    <w:rsid w:val="001F53CC"/>
    <w:rsid w:val="001F76E2"/>
    <w:rsid w:val="00201159"/>
    <w:rsid w:val="00201D63"/>
    <w:rsid w:val="002033F4"/>
    <w:rsid w:val="00203605"/>
    <w:rsid w:val="002064B0"/>
    <w:rsid w:val="002064DA"/>
    <w:rsid w:val="00206E7A"/>
    <w:rsid w:val="00207DC8"/>
    <w:rsid w:val="00207E22"/>
    <w:rsid w:val="0021025D"/>
    <w:rsid w:val="0021028C"/>
    <w:rsid w:val="00210C9D"/>
    <w:rsid w:val="0021397C"/>
    <w:rsid w:val="00213B75"/>
    <w:rsid w:val="00214B68"/>
    <w:rsid w:val="0021523E"/>
    <w:rsid w:val="00215617"/>
    <w:rsid w:val="00216110"/>
    <w:rsid w:val="0021703C"/>
    <w:rsid w:val="00217CC6"/>
    <w:rsid w:val="00220F7D"/>
    <w:rsid w:val="00227F6D"/>
    <w:rsid w:val="0023280F"/>
    <w:rsid w:val="002331C4"/>
    <w:rsid w:val="00233DB3"/>
    <w:rsid w:val="002340B9"/>
    <w:rsid w:val="00237501"/>
    <w:rsid w:val="00237DFA"/>
    <w:rsid w:val="00241A55"/>
    <w:rsid w:val="00244419"/>
    <w:rsid w:val="00244EE7"/>
    <w:rsid w:val="0025035C"/>
    <w:rsid w:val="00251FF4"/>
    <w:rsid w:val="00254D33"/>
    <w:rsid w:val="0025649C"/>
    <w:rsid w:val="00257974"/>
    <w:rsid w:val="00260199"/>
    <w:rsid w:val="00260B02"/>
    <w:rsid w:val="00262A93"/>
    <w:rsid w:val="00262F6C"/>
    <w:rsid w:val="0026405D"/>
    <w:rsid w:val="0026484B"/>
    <w:rsid w:val="0026556C"/>
    <w:rsid w:val="00266162"/>
    <w:rsid w:val="002708CC"/>
    <w:rsid w:val="00270A2B"/>
    <w:rsid w:val="002710CC"/>
    <w:rsid w:val="002728BB"/>
    <w:rsid w:val="00272A02"/>
    <w:rsid w:val="00273930"/>
    <w:rsid w:val="00274A65"/>
    <w:rsid w:val="00274EAC"/>
    <w:rsid w:val="00275329"/>
    <w:rsid w:val="0027793D"/>
    <w:rsid w:val="00280506"/>
    <w:rsid w:val="002820F5"/>
    <w:rsid w:val="00282190"/>
    <w:rsid w:val="00284256"/>
    <w:rsid w:val="00284D6D"/>
    <w:rsid w:val="0028705C"/>
    <w:rsid w:val="00287D35"/>
    <w:rsid w:val="0029137F"/>
    <w:rsid w:val="002921AD"/>
    <w:rsid w:val="00293000"/>
    <w:rsid w:val="002950B9"/>
    <w:rsid w:val="00297C38"/>
    <w:rsid w:val="002A35E1"/>
    <w:rsid w:val="002A3CCC"/>
    <w:rsid w:val="002A4004"/>
    <w:rsid w:val="002A5BDF"/>
    <w:rsid w:val="002A7916"/>
    <w:rsid w:val="002A7E75"/>
    <w:rsid w:val="002B0F70"/>
    <w:rsid w:val="002B12CF"/>
    <w:rsid w:val="002B1BAE"/>
    <w:rsid w:val="002B1DD0"/>
    <w:rsid w:val="002B2121"/>
    <w:rsid w:val="002B36AB"/>
    <w:rsid w:val="002B64CA"/>
    <w:rsid w:val="002B75F8"/>
    <w:rsid w:val="002C0A7D"/>
    <w:rsid w:val="002C1EDB"/>
    <w:rsid w:val="002C3F96"/>
    <w:rsid w:val="002C5249"/>
    <w:rsid w:val="002C5835"/>
    <w:rsid w:val="002C6CB3"/>
    <w:rsid w:val="002C7F2B"/>
    <w:rsid w:val="002D01A2"/>
    <w:rsid w:val="002D084A"/>
    <w:rsid w:val="002D11B1"/>
    <w:rsid w:val="002D1C26"/>
    <w:rsid w:val="002D348E"/>
    <w:rsid w:val="002E3495"/>
    <w:rsid w:val="002E40C0"/>
    <w:rsid w:val="002E4399"/>
    <w:rsid w:val="002E5E94"/>
    <w:rsid w:val="002E63E6"/>
    <w:rsid w:val="002E6E0B"/>
    <w:rsid w:val="002F17A0"/>
    <w:rsid w:val="002F191B"/>
    <w:rsid w:val="002F286A"/>
    <w:rsid w:val="002F379B"/>
    <w:rsid w:val="002F6BEB"/>
    <w:rsid w:val="003000EA"/>
    <w:rsid w:val="00301A39"/>
    <w:rsid w:val="00304281"/>
    <w:rsid w:val="003067C9"/>
    <w:rsid w:val="00307A16"/>
    <w:rsid w:val="00312AA8"/>
    <w:rsid w:val="00316A7E"/>
    <w:rsid w:val="003171EE"/>
    <w:rsid w:val="00320F12"/>
    <w:rsid w:val="003210FA"/>
    <w:rsid w:val="003215F8"/>
    <w:rsid w:val="00323CB0"/>
    <w:rsid w:val="003260B5"/>
    <w:rsid w:val="00326324"/>
    <w:rsid w:val="00327248"/>
    <w:rsid w:val="00332E64"/>
    <w:rsid w:val="003330ED"/>
    <w:rsid w:val="003348A0"/>
    <w:rsid w:val="003410CD"/>
    <w:rsid w:val="003412EF"/>
    <w:rsid w:val="00342CE0"/>
    <w:rsid w:val="00343B0C"/>
    <w:rsid w:val="00345A7D"/>
    <w:rsid w:val="00345AB1"/>
    <w:rsid w:val="0034758D"/>
    <w:rsid w:val="00350B24"/>
    <w:rsid w:val="003518E6"/>
    <w:rsid w:val="00351C3F"/>
    <w:rsid w:val="0035383C"/>
    <w:rsid w:val="003542DF"/>
    <w:rsid w:val="00355A16"/>
    <w:rsid w:val="00355EA3"/>
    <w:rsid w:val="00356990"/>
    <w:rsid w:val="00357995"/>
    <w:rsid w:val="00361370"/>
    <w:rsid w:val="00361D37"/>
    <w:rsid w:val="003634C2"/>
    <w:rsid w:val="00364173"/>
    <w:rsid w:val="003646F8"/>
    <w:rsid w:val="00365EF1"/>
    <w:rsid w:val="00367407"/>
    <w:rsid w:val="00370F8D"/>
    <w:rsid w:val="003722D7"/>
    <w:rsid w:val="003726B3"/>
    <w:rsid w:val="003754F2"/>
    <w:rsid w:val="003757F9"/>
    <w:rsid w:val="00375F9D"/>
    <w:rsid w:val="003812CB"/>
    <w:rsid w:val="00382C04"/>
    <w:rsid w:val="00383132"/>
    <w:rsid w:val="00385020"/>
    <w:rsid w:val="00385A4C"/>
    <w:rsid w:val="00387A18"/>
    <w:rsid w:val="00387F12"/>
    <w:rsid w:val="003908E6"/>
    <w:rsid w:val="00393FCD"/>
    <w:rsid w:val="00394C5B"/>
    <w:rsid w:val="00394D22"/>
    <w:rsid w:val="00397E6B"/>
    <w:rsid w:val="003A0B41"/>
    <w:rsid w:val="003A2974"/>
    <w:rsid w:val="003A3C17"/>
    <w:rsid w:val="003B03CA"/>
    <w:rsid w:val="003B1D27"/>
    <w:rsid w:val="003B2613"/>
    <w:rsid w:val="003B4B1E"/>
    <w:rsid w:val="003C29BC"/>
    <w:rsid w:val="003C35FB"/>
    <w:rsid w:val="003C4CDC"/>
    <w:rsid w:val="003C4DA5"/>
    <w:rsid w:val="003C6B38"/>
    <w:rsid w:val="003C77CD"/>
    <w:rsid w:val="003D548F"/>
    <w:rsid w:val="003D69D6"/>
    <w:rsid w:val="003E0904"/>
    <w:rsid w:val="003E0F79"/>
    <w:rsid w:val="003E38C9"/>
    <w:rsid w:val="003E511A"/>
    <w:rsid w:val="003E6B87"/>
    <w:rsid w:val="003E6D46"/>
    <w:rsid w:val="003E7B1E"/>
    <w:rsid w:val="003E7CFE"/>
    <w:rsid w:val="003F01F6"/>
    <w:rsid w:val="003F1DC6"/>
    <w:rsid w:val="003F1F7C"/>
    <w:rsid w:val="003F5FB6"/>
    <w:rsid w:val="0040064A"/>
    <w:rsid w:val="00401114"/>
    <w:rsid w:val="0040119C"/>
    <w:rsid w:val="00402703"/>
    <w:rsid w:val="0040400E"/>
    <w:rsid w:val="00406811"/>
    <w:rsid w:val="00412037"/>
    <w:rsid w:val="004143FE"/>
    <w:rsid w:val="004158B4"/>
    <w:rsid w:val="00416B24"/>
    <w:rsid w:val="00417E21"/>
    <w:rsid w:val="0042084C"/>
    <w:rsid w:val="004213E2"/>
    <w:rsid w:val="00424D45"/>
    <w:rsid w:val="00426137"/>
    <w:rsid w:val="00430F2C"/>
    <w:rsid w:val="004338A9"/>
    <w:rsid w:val="00434A15"/>
    <w:rsid w:val="004356B6"/>
    <w:rsid w:val="00435E34"/>
    <w:rsid w:val="00435EAC"/>
    <w:rsid w:val="004361F6"/>
    <w:rsid w:val="0043639D"/>
    <w:rsid w:val="00440524"/>
    <w:rsid w:val="00440749"/>
    <w:rsid w:val="004418D7"/>
    <w:rsid w:val="00442C23"/>
    <w:rsid w:val="0044442B"/>
    <w:rsid w:val="0044447F"/>
    <w:rsid w:val="00445CDE"/>
    <w:rsid w:val="0044657C"/>
    <w:rsid w:val="00447AE0"/>
    <w:rsid w:val="0045198C"/>
    <w:rsid w:val="00452AD6"/>
    <w:rsid w:val="00452ECF"/>
    <w:rsid w:val="00453075"/>
    <w:rsid w:val="00456813"/>
    <w:rsid w:val="004579A6"/>
    <w:rsid w:val="0046161F"/>
    <w:rsid w:val="00461646"/>
    <w:rsid w:val="00463BDC"/>
    <w:rsid w:val="00465195"/>
    <w:rsid w:val="00467A1E"/>
    <w:rsid w:val="0047189A"/>
    <w:rsid w:val="004762C5"/>
    <w:rsid w:val="00476AFE"/>
    <w:rsid w:val="00480E50"/>
    <w:rsid w:val="00481C73"/>
    <w:rsid w:val="004830B0"/>
    <w:rsid w:val="0048400E"/>
    <w:rsid w:val="004905B6"/>
    <w:rsid w:val="0049240C"/>
    <w:rsid w:val="00492EFF"/>
    <w:rsid w:val="00493221"/>
    <w:rsid w:val="00494808"/>
    <w:rsid w:val="0049686E"/>
    <w:rsid w:val="004A0E06"/>
    <w:rsid w:val="004A1273"/>
    <w:rsid w:val="004A236E"/>
    <w:rsid w:val="004A28D6"/>
    <w:rsid w:val="004A2A25"/>
    <w:rsid w:val="004B001A"/>
    <w:rsid w:val="004B14F8"/>
    <w:rsid w:val="004B22DF"/>
    <w:rsid w:val="004B3799"/>
    <w:rsid w:val="004B4D70"/>
    <w:rsid w:val="004B579F"/>
    <w:rsid w:val="004C053B"/>
    <w:rsid w:val="004C0912"/>
    <w:rsid w:val="004C0C4A"/>
    <w:rsid w:val="004C457F"/>
    <w:rsid w:val="004C4954"/>
    <w:rsid w:val="004C4BB5"/>
    <w:rsid w:val="004C5C15"/>
    <w:rsid w:val="004C7BEF"/>
    <w:rsid w:val="004D06DE"/>
    <w:rsid w:val="004D1551"/>
    <w:rsid w:val="004D1765"/>
    <w:rsid w:val="004D1F1D"/>
    <w:rsid w:val="004D2654"/>
    <w:rsid w:val="004D269B"/>
    <w:rsid w:val="004D2ADF"/>
    <w:rsid w:val="004D349C"/>
    <w:rsid w:val="004D382C"/>
    <w:rsid w:val="004D5551"/>
    <w:rsid w:val="004D57CD"/>
    <w:rsid w:val="004D5CB8"/>
    <w:rsid w:val="004D5F6C"/>
    <w:rsid w:val="004D6512"/>
    <w:rsid w:val="004E0710"/>
    <w:rsid w:val="004E0C08"/>
    <w:rsid w:val="004E2AA0"/>
    <w:rsid w:val="004E7F34"/>
    <w:rsid w:val="004F0E8B"/>
    <w:rsid w:val="004F31AD"/>
    <w:rsid w:val="004F4C63"/>
    <w:rsid w:val="004F5BCB"/>
    <w:rsid w:val="004F6CA2"/>
    <w:rsid w:val="004F7894"/>
    <w:rsid w:val="0050008C"/>
    <w:rsid w:val="0050065F"/>
    <w:rsid w:val="0050094D"/>
    <w:rsid w:val="00501F5A"/>
    <w:rsid w:val="00503848"/>
    <w:rsid w:val="00504390"/>
    <w:rsid w:val="00505DFB"/>
    <w:rsid w:val="005061E6"/>
    <w:rsid w:val="0050693D"/>
    <w:rsid w:val="005071CE"/>
    <w:rsid w:val="0050730B"/>
    <w:rsid w:val="00507438"/>
    <w:rsid w:val="00507696"/>
    <w:rsid w:val="00511A0C"/>
    <w:rsid w:val="005126E1"/>
    <w:rsid w:val="005132FA"/>
    <w:rsid w:val="0051491C"/>
    <w:rsid w:val="00515397"/>
    <w:rsid w:val="005160CC"/>
    <w:rsid w:val="00523932"/>
    <w:rsid w:val="005278EE"/>
    <w:rsid w:val="00533BDC"/>
    <w:rsid w:val="00535440"/>
    <w:rsid w:val="005363C3"/>
    <w:rsid w:val="00541980"/>
    <w:rsid w:val="00541FD8"/>
    <w:rsid w:val="0054316E"/>
    <w:rsid w:val="005441BD"/>
    <w:rsid w:val="00544593"/>
    <w:rsid w:val="0054526A"/>
    <w:rsid w:val="00545EE3"/>
    <w:rsid w:val="00547B81"/>
    <w:rsid w:val="005505F9"/>
    <w:rsid w:val="00551D53"/>
    <w:rsid w:val="005541BF"/>
    <w:rsid w:val="00555341"/>
    <w:rsid w:val="00556421"/>
    <w:rsid w:val="005569B7"/>
    <w:rsid w:val="00557AC2"/>
    <w:rsid w:val="0056145F"/>
    <w:rsid w:val="00563438"/>
    <w:rsid w:val="00563691"/>
    <w:rsid w:val="00565558"/>
    <w:rsid w:val="0057013B"/>
    <w:rsid w:val="00570444"/>
    <w:rsid w:val="00571412"/>
    <w:rsid w:val="00573540"/>
    <w:rsid w:val="00573C4B"/>
    <w:rsid w:val="0057460E"/>
    <w:rsid w:val="00574EDB"/>
    <w:rsid w:val="00574FF8"/>
    <w:rsid w:val="0057583F"/>
    <w:rsid w:val="00576C18"/>
    <w:rsid w:val="00585A80"/>
    <w:rsid w:val="00586079"/>
    <w:rsid w:val="00586496"/>
    <w:rsid w:val="00586846"/>
    <w:rsid w:val="00587000"/>
    <w:rsid w:val="0058732E"/>
    <w:rsid w:val="00593415"/>
    <w:rsid w:val="0059433A"/>
    <w:rsid w:val="0059582C"/>
    <w:rsid w:val="005978E4"/>
    <w:rsid w:val="005A10EE"/>
    <w:rsid w:val="005A2A01"/>
    <w:rsid w:val="005A4A2A"/>
    <w:rsid w:val="005A52AD"/>
    <w:rsid w:val="005A5C22"/>
    <w:rsid w:val="005A6004"/>
    <w:rsid w:val="005B2DE4"/>
    <w:rsid w:val="005B3920"/>
    <w:rsid w:val="005B39E6"/>
    <w:rsid w:val="005B4D4A"/>
    <w:rsid w:val="005B5245"/>
    <w:rsid w:val="005B644B"/>
    <w:rsid w:val="005C46EF"/>
    <w:rsid w:val="005C6594"/>
    <w:rsid w:val="005C71FF"/>
    <w:rsid w:val="005C7F2C"/>
    <w:rsid w:val="005D035B"/>
    <w:rsid w:val="005D1DDD"/>
    <w:rsid w:val="005D1F89"/>
    <w:rsid w:val="005D3E3B"/>
    <w:rsid w:val="005D4D58"/>
    <w:rsid w:val="005D6F43"/>
    <w:rsid w:val="005E0A06"/>
    <w:rsid w:val="005E4BAE"/>
    <w:rsid w:val="005E7A74"/>
    <w:rsid w:val="005F11DF"/>
    <w:rsid w:val="005F2D50"/>
    <w:rsid w:val="005F5B2B"/>
    <w:rsid w:val="005F6130"/>
    <w:rsid w:val="006000B9"/>
    <w:rsid w:val="00601180"/>
    <w:rsid w:val="00602EB9"/>
    <w:rsid w:val="006030F9"/>
    <w:rsid w:val="0060647D"/>
    <w:rsid w:val="006075B7"/>
    <w:rsid w:val="0061464F"/>
    <w:rsid w:val="00615776"/>
    <w:rsid w:val="00615CF4"/>
    <w:rsid w:val="006164CF"/>
    <w:rsid w:val="00616F3D"/>
    <w:rsid w:val="0062039B"/>
    <w:rsid w:val="00622E2A"/>
    <w:rsid w:val="00625581"/>
    <w:rsid w:val="00633829"/>
    <w:rsid w:val="00633FEF"/>
    <w:rsid w:val="006349F0"/>
    <w:rsid w:val="006353E8"/>
    <w:rsid w:val="00644727"/>
    <w:rsid w:val="00645326"/>
    <w:rsid w:val="00653321"/>
    <w:rsid w:val="006534DD"/>
    <w:rsid w:val="006536E4"/>
    <w:rsid w:val="00653D44"/>
    <w:rsid w:val="006542EA"/>
    <w:rsid w:val="00654BAD"/>
    <w:rsid w:val="0065564E"/>
    <w:rsid w:val="006556B5"/>
    <w:rsid w:val="006557AD"/>
    <w:rsid w:val="006562CA"/>
    <w:rsid w:val="0065682E"/>
    <w:rsid w:val="0065798A"/>
    <w:rsid w:val="00660845"/>
    <w:rsid w:val="00660DA4"/>
    <w:rsid w:val="00665D30"/>
    <w:rsid w:val="0067241C"/>
    <w:rsid w:val="0067363E"/>
    <w:rsid w:val="00673BEF"/>
    <w:rsid w:val="00673CFD"/>
    <w:rsid w:val="00673D97"/>
    <w:rsid w:val="00675906"/>
    <w:rsid w:val="00677987"/>
    <w:rsid w:val="006817E9"/>
    <w:rsid w:val="00681A7D"/>
    <w:rsid w:val="00684609"/>
    <w:rsid w:val="0068493E"/>
    <w:rsid w:val="006901E3"/>
    <w:rsid w:val="006926CD"/>
    <w:rsid w:val="00693584"/>
    <w:rsid w:val="00695273"/>
    <w:rsid w:val="00696896"/>
    <w:rsid w:val="00697928"/>
    <w:rsid w:val="006A1893"/>
    <w:rsid w:val="006A6181"/>
    <w:rsid w:val="006B28EC"/>
    <w:rsid w:val="006B38C5"/>
    <w:rsid w:val="006B3F35"/>
    <w:rsid w:val="006B4218"/>
    <w:rsid w:val="006B42A4"/>
    <w:rsid w:val="006B5977"/>
    <w:rsid w:val="006B76D8"/>
    <w:rsid w:val="006C0B12"/>
    <w:rsid w:val="006C5905"/>
    <w:rsid w:val="006C636F"/>
    <w:rsid w:val="006D2B8A"/>
    <w:rsid w:val="006D4139"/>
    <w:rsid w:val="006D489B"/>
    <w:rsid w:val="006D4EB3"/>
    <w:rsid w:val="006D514C"/>
    <w:rsid w:val="006D5484"/>
    <w:rsid w:val="006D5CF5"/>
    <w:rsid w:val="006D5CFD"/>
    <w:rsid w:val="006D7A4A"/>
    <w:rsid w:val="006E00CC"/>
    <w:rsid w:val="006E0D09"/>
    <w:rsid w:val="006E1F53"/>
    <w:rsid w:val="006E365F"/>
    <w:rsid w:val="006E3BB4"/>
    <w:rsid w:val="006F2062"/>
    <w:rsid w:val="006F3059"/>
    <w:rsid w:val="006F361A"/>
    <w:rsid w:val="006F364D"/>
    <w:rsid w:val="006F678F"/>
    <w:rsid w:val="006F6A4F"/>
    <w:rsid w:val="007003D3"/>
    <w:rsid w:val="00702FF0"/>
    <w:rsid w:val="00703B09"/>
    <w:rsid w:val="00703FFD"/>
    <w:rsid w:val="00704A30"/>
    <w:rsid w:val="00711088"/>
    <w:rsid w:val="00714307"/>
    <w:rsid w:val="00717A78"/>
    <w:rsid w:val="0072037C"/>
    <w:rsid w:val="00722819"/>
    <w:rsid w:val="00722E45"/>
    <w:rsid w:val="0072450E"/>
    <w:rsid w:val="0072488B"/>
    <w:rsid w:val="00731456"/>
    <w:rsid w:val="00731907"/>
    <w:rsid w:val="00732E7E"/>
    <w:rsid w:val="007341E2"/>
    <w:rsid w:val="00736465"/>
    <w:rsid w:val="00736DBF"/>
    <w:rsid w:val="0073760A"/>
    <w:rsid w:val="007378AE"/>
    <w:rsid w:val="00740647"/>
    <w:rsid w:val="0074288F"/>
    <w:rsid w:val="00744D21"/>
    <w:rsid w:val="00744E9D"/>
    <w:rsid w:val="00747245"/>
    <w:rsid w:val="007512CC"/>
    <w:rsid w:val="00751701"/>
    <w:rsid w:val="007526F9"/>
    <w:rsid w:val="007547AB"/>
    <w:rsid w:val="007548A7"/>
    <w:rsid w:val="0075528D"/>
    <w:rsid w:val="007559F5"/>
    <w:rsid w:val="00756B89"/>
    <w:rsid w:val="0076072E"/>
    <w:rsid w:val="0076324F"/>
    <w:rsid w:val="0076396B"/>
    <w:rsid w:val="007663E5"/>
    <w:rsid w:val="007667CE"/>
    <w:rsid w:val="0077505C"/>
    <w:rsid w:val="00775589"/>
    <w:rsid w:val="0077584B"/>
    <w:rsid w:val="007762AF"/>
    <w:rsid w:val="007766AE"/>
    <w:rsid w:val="00780895"/>
    <w:rsid w:val="00780C48"/>
    <w:rsid w:val="007827EC"/>
    <w:rsid w:val="007848FE"/>
    <w:rsid w:val="007855EF"/>
    <w:rsid w:val="00787032"/>
    <w:rsid w:val="007876C6"/>
    <w:rsid w:val="00790DB5"/>
    <w:rsid w:val="00790F01"/>
    <w:rsid w:val="00793574"/>
    <w:rsid w:val="0079392F"/>
    <w:rsid w:val="00794FB5"/>
    <w:rsid w:val="007950C0"/>
    <w:rsid w:val="0079621A"/>
    <w:rsid w:val="007975BD"/>
    <w:rsid w:val="007A0FF5"/>
    <w:rsid w:val="007A36BC"/>
    <w:rsid w:val="007A4FC4"/>
    <w:rsid w:val="007A59EE"/>
    <w:rsid w:val="007A5ED9"/>
    <w:rsid w:val="007A7363"/>
    <w:rsid w:val="007A7CF7"/>
    <w:rsid w:val="007B1599"/>
    <w:rsid w:val="007B1616"/>
    <w:rsid w:val="007B3446"/>
    <w:rsid w:val="007B4891"/>
    <w:rsid w:val="007B5048"/>
    <w:rsid w:val="007B7D51"/>
    <w:rsid w:val="007C05D5"/>
    <w:rsid w:val="007C1F93"/>
    <w:rsid w:val="007C2545"/>
    <w:rsid w:val="007C4BAB"/>
    <w:rsid w:val="007C6AF0"/>
    <w:rsid w:val="007D2A74"/>
    <w:rsid w:val="007D3819"/>
    <w:rsid w:val="007D4ACF"/>
    <w:rsid w:val="007D55E3"/>
    <w:rsid w:val="007D6491"/>
    <w:rsid w:val="007E0474"/>
    <w:rsid w:val="007E0CE5"/>
    <w:rsid w:val="007E10B8"/>
    <w:rsid w:val="007E6278"/>
    <w:rsid w:val="007F01F7"/>
    <w:rsid w:val="007F505F"/>
    <w:rsid w:val="007F5521"/>
    <w:rsid w:val="007F593E"/>
    <w:rsid w:val="007F6C34"/>
    <w:rsid w:val="007F6F50"/>
    <w:rsid w:val="007F7FC0"/>
    <w:rsid w:val="008035BF"/>
    <w:rsid w:val="008046D5"/>
    <w:rsid w:val="008051EC"/>
    <w:rsid w:val="00805E5B"/>
    <w:rsid w:val="0081247C"/>
    <w:rsid w:val="0081592D"/>
    <w:rsid w:val="00816D11"/>
    <w:rsid w:val="00822E02"/>
    <w:rsid w:val="0082394B"/>
    <w:rsid w:val="008255B6"/>
    <w:rsid w:val="00831601"/>
    <w:rsid w:val="00832F32"/>
    <w:rsid w:val="00833083"/>
    <w:rsid w:val="0083326D"/>
    <w:rsid w:val="008337EC"/>
    <w:rsid w:val="00834128"/>
    <w:rsid w:val="00834826"/>
    <w:rsid w:val="00834B26"/>
    <w:rsid w:val="00835795"/>
    <w:rsid w:val="00836B45"/>
    <w:rsid w:val="0083783B"/>
    <w:rsid w:val="008413BE"/>
    <w:rsid w:val="00841B60"/>
    <w:rsid w:val="00843644"/>
    <w:rsid w:val="00843E81"/>
    <w:rsid w:val="00845DBC"/>
    <w:rsid w:val="00845E33"/>
    <w:rsid w:val="008471BA"/>
    <w:rsid w:val="00847CCB"/>
    <w:rsid w:val="00851336"/>
    <w:rsid w:val="00851713"/>
    <w:rsid w:val="0085275C"/>
    <w:rsid w:val="00852D95"/>
    <w:rsid w:val="00860B8D"/>
    <w:rsid w:val="00861045"/>
    <w:rsid w:val="00861DF2"/>
    <w:rsid w:val="00862C22"/>
    <w:rsid w:val="0086355B"/>
    <w:rsid w:val="00863F93"/>
    <w:rsid w:val="00864F98"/>
    <w:rsid w:val="00865D4A"/>
    <w:rsid w:val="00867A17"/>
    <w:rsid w:val="00867DB1"/>
    <w:rsid w:val="00867E46"/>
    <w:rsid w:val="008706F7"/>
    <w:rsid w:val="00871ABA"/>
    <w:rsid w:val="00871D18"/>
    <w:rsid w:val="008732DB"/>
    <w:rsid w:val="00873FE9"/>
    <w:rsid w:val="00880BC3"/>
    <w:rsid w:val="0088148E"/>
    <w:rsid w:val="008839B2"/>
    <w:rsid w:val="008848F5"/>
    <w:rsid w:val="00884D44"/>
    <w:rsid w:val="00886E43"/>
    <w:rsid w:val="008903F8"/>
    <w:rsid w:val="00894DF4"/>
    <w:rsid w:val="008957E2"/>
    <w:rsid w:val="0089772F"/>
    <w:rsid w:val="00897D9C"/>
    <w:rsid w:val="008A0EB8"/>
    <w:rsid w:val="008A1BE6"/>
    <w:rsid w:val="008A2985"/>
    <w:rsid w:val="008A3215"/>
    <w:rsid w:val="008A371E"/>
    <w:rsid w:val="008A3AB8"/>
    <w:rsid w:val="008A4AA2"/>
    <w:rsid w:val="008A7D88"/>
    <w:rsid w:val="008B0B8B"/>
    <w:rsid w:val="008B221B"/>
    <w:rsid w:val="008B41A4"/>
    <w:rsid w:val="008B5D0E"/>
    <w:rsid w:val="008B6D78"/>
    <w:rsid w:val="008C111D"/>
    <w:rsid w:val="008C14A8"/>
    <w:rsid w:val="008C1B87"/>
    <w:rsid w:val="008C46EC"/>
    <w:rsid w:val="008C663D"/>
    <w:rsid w:val="008C6C1B"/>
    <w:rsid w:val="008D29B4"/>
    <w:rsid w:val="008D2ED6"/>
    <w:rsid w:val="008D3890"/>
    <w:rsid w:val="008D537D"/>
    <w:rsid w:val="008D63B0"/>
    <w:rsid w:val="008E1259"/>
    <w:rsid w:val="008E487E"/>
    <w:rsid w:val="008E6121"/>
    <w:rsid w:val="008E6BB9"/>
    <w:rsid w:val="008E6E7D"/>
    <w:rsid w:val="008F0A49"/>
    <w:rsid w:val="008F12E3"/>
    <w:rsid w:val="008F2120"/>
    <w:rsid w:val="008F291C"/>
    <w:rsid w:val="008F2A37"/>
    <w:rsid w:val="008F34F6"/>
    <w:rsid w:val="008F35D6"/>
    <w:rsid w:val="008F3D3A"/>
    <w:rsid w:val="008F4591"/>
    <w:rsid w:val="008F68E5"/>
    <w:rsid w:val="008F6E93"/>
    <w:rsid w:val="00903232"/>
    <w:rsid w:val="00904FC6"/>
    <w:rsid w:val="00906347"/>
    <w:rsid w:val="00906D8B"/>
    <w:rsid w:val="009105A0"/>
    <w:rsid w:val="009112C8"/>
    <w:rsid w:val="009143B1"/>
    <w:rsid w:val="0091556E"/>
    <w:rsid w:val="00915C68"/>
    <w:rsid w:val="0091705F"/>
    <w:rsid w:val="00920553"/>
    <w:rsid w:val="009209C5"/>
    <w:rsid w:val="00920CB0"/>
    <w:rsid w:val="009214E4"/>
    <w:rsid w:val="0092184A"/>
    <w:rsid w:val="00921BD9"/>
    <w:rsid w:val="00926392"/>
    <w:rsid w:val="009263A9"/>
    <w:rsid w:val="00927191"/>
    <w:rsid w:val="009273C3"/>
    <w:rsid w:val="00927AF0"/>
    <w:rsid w:val="00930B8C"/>
    <w:rsid w:val="00930B8E"/>
    <w:rsid w:val="009335DF"/>
    <w:rsid w:val="0093525F"/>
    <w:rsid w:val="00935891"/>
    <w:rsid w:val="00935CB6"/>
    <w:rsid w:val="009361EC"/>
    <w:rsid w:val="00936321"/>
    <w:rsid w:val="00936859"/>
    <w:rsid w:val="00941B6F"/>
    <w:rsid w:val="00943863"/>
    <w:rsid w:val="00944F66"/>
    <w:rsid w:val="0094526A"/>
    <w:rsid w:val="00947DAB"/>
    <w:rsid w:val="00954372"/>
    <w:rsid w:val="00956602"/>
    <w:rsid w:val="00956886"/>
    <w:rsid w:val="00960393"/>
    <w:rsid w:val="00962704"/>
    <w:rsid w:val="00965020"/>
    <w:rsid w:val="00970673"/>
    <w:rsid w:val="0097083A"/>
    <w:rsid w:val="009721DF"/>
    <w:rsid w:val="00972B81"/>
    <w:rsid w:val="00974C8B"/>
    <w:rsid w:val="009768C2"/>
    <w:rsid w:val="00976B94"/>
    <w:rsid w:val="00981D1A"/>
    <w:rsid w:val="00982007"/>
    <w:rsid w:val="0098284D"/>
    <w:rsid w:val="00983D79"/>
    <w:rsid w:val="009847A8"/>
    <w:rsid w:val="00985260"/>
    <w:rsid w:val="009852C3"/>
    <w:rsid w:val="009858C0"/>
    <w:rsid w:val="00990993"/>
    <w:rsid w:val="00990C77"/>
    <w:rsid w:val="00995CFF"/>
    <w:rsid w:val="00997195"/>
    <w:rsid w:val="00997DD0"/>
    <w:rsid w:val="009A22AA"/>
    <w:rsid w:val="009A31D7"/>
    <w:rsid w:val="009A3C50"/>
    <w:rsid w:val="009A54B9"/>
    <w:rsid w:val="009B01EB"/>
    <w:rsid w:val="009B033A"/>
    <w:rsid w:val="009B0DDE"/>
    <w:rsid w:val="009B4618"/>
    <w:rsid w:val="009B4C72"/>
    <w:rsid w:val="009B708A"/>
    <w:rsid w:val="009C0C44"/>
    <w:rsid w:val="009C15AF"/>
    <w:rsid w:val="009C2842"/>
    <w:rsid w:val="009C2DA4"/>
    <w:rsid w:val="009C3A2D"/>
    <w:rsid w:val="009C516F"/>
    <w:rsid w:val="009D2122"/>
    <w:rsid w:val="009D2EAC"/>
    <w:rsid w:val="009D2EF3"/>
    <w:rsid w:val="009D3096"/>
    <w:rsid w:val="009D7173"/>
    <w:rsid w:val="009E2F5C"/>
    <w:rsid w:val="009E3795"/>
    <w:rsid w:val="009E37B0"/>
    <w:rsid w:val="009E6846"/>
    <w:rsid w:val="009E6C90"/>
    <w:rsid w:val="009E6FD3"/>
    <w:rsid w:val="009E77FD"/>
    <w:rsid w:val="009F6503"/>
    <w:rsid w:val="009F6B90"/>
    <w:rsid w:val="00A0359C"/>
    <w:rsid w:val="00A060FC"/>
    <w:rsid w:val="00A070D2"/>
    <w:rsid w:val="00A114CE"/>
    <w:rsid w:val="00A161E8"/>
    <w:rsid w:val="00A16B6F"/>
    <w:rsid w:val="00A1795C"/>
    <w:rsid w:val="00A17981"/>
    <w:rsid w:val="00A17DB2"/>
    <w:rsid w:val="00A20F5C"/>
    <w:rsid w:val="00A22312"/>
    <w:rsid w:val="00A241ED"/>
    <w:rsid w:val="00A259EA"/>
    <w:rsid w:val="00A31110"/>
    <w:rsid w:val="00A324D5"/>
    <w:rsid w:val="00A3390E"/>
    <w:rsid w:val="00A35F05"/>
    <w:rsid w:val="00A367AB"/>
    <w:rsid w:val="00A36BB1"/>
    <w:rsid w:val="00A36BB3"/>
    <w:rsid w:val="00A371CF"/>
    <w:rsid w:val="00A40C46"/>
    <w:rsid w:val="00A41676"/>
    <w:rsid w:val="00A4248B"/>
    <w:rsid w:val="00A42B80"/>
    <w:rsid w:val="00A43C72"/>
    <w:rsid w:val="00A45816"/>
    <w:rsid w:val="00A45CE4"/>
    <w:rsid w:val="00A46FF5"/>
    <w:rsid w:val="00A5091F"/>
    <w:rsid w:val="00A5276C"/>
    <w:rsid w:val="00A52D54"/>
    <w:rsid w:val="00A531E2"/>
    <w:rsid w:val="00A55956"/>
    <w:rsid w:val="00A57B82"/>
    <w:rsid w:val="00A57CE9"/>
    <w:rsid w:val="00A60210"/>
    <w:rsid w:val="00A623A0"/>
    <w:rsid w:val="00A62E54"/>
    <w:rsid w:val="00A661A2"/>
    <w:rsid w:val="00A70356"/>
    <w:rsid w:val="00A72A83"/>
    <w:rsid w:val="00A739EE"/>
    <w:rsid w:val="00A74CF7"/>
    <w:rsid w:val="00A755A8"/>
    <w:rsid w:val="00A758A9"/>
    <w:rsid w:val="00A835EA"/>
    <w:rsid w:val="00A84BF2"/>
    <w:rsid w:val="00A871C4"/>
    <w:rsid w:val="00A872DA"/>
    <w:rsid w:val="00A87E4B"/>
    <w:rsid w:val="00A906D5"/>
    <w:rsid w:val="00A92955"/>
    <w:rsid w:val="00A949AF"/>
    <w:rsid w:val="00A94C8A"/>
    <w:rsid w:val="00A97261"/>
    <w:rsid w:val="00AA3995"/>
    <w:rsid w:val="00AA402C"/>
    <w:rsid w:val="00AA562D"/>
    <w:rsid w:val="00AB2DC4"/>
    <w:rsid w:val="00AB6075"/>
    <w:rsid w:val="00AB7709"/>
    <w:rsid w:val="00AC089F"/>
    <w:rsid w:val="00AC0E87"/>
    <w:rsid w:val="00AC36A9"/>
    <w:rsid w:val="00AC37D6"/>
    <w:rsid w:val="00AC3F4A"/>
    <w:rsid w:val="00AC4D3A"/>
    <w:rsid w:val="00AC56AD"/>
    <w:rsid w:val="00AC6BEC"/>
    <w:rsid w:val="00AD030F"/>
    <w:rsid w:val="00AD1B98"/>
    <w:rsid w:val="00AD3DD6"/>
    <w:rsid w:val="00AD4909"/>
    <w:rsid w:val="00AD4E58"/>
    <w:rsid w:val="00AD53F3"/>
    <w:rsid w:val="00AD6128"/>
    <w:rsid w:val="00AE03CD"/>
    <w:rsid w:val="00AE458D"/>
    <w:rsid w:val="00AE6935"/>
    <w:rsid w:val="00AF031F"/>
    <w:rsid w:val="00AF0C34"/>
    <w:rsid w:val="00AF35BA"/>
    <w:rsid w:val="00AF732A"/>
    <w:rsid w:val="00B0042D"/>
    <w:rsid w:val="00B0181F"/>
    <w:rsid w:val="00B0260B"/>
    <w:rsid w:val="00B0370E"/>
    <w:rsid w:val="00B03DD1"/>
    <w:rsid w:val="00B11882"/>
    <w:rsid w:val="00B12670"/>
    <w:rsid w:val="00B1318A"/>
    <w:rsid w:val="00B1541E"/>
    <w:rsid w:val="00B16961"/>
    <w:rsid w:val="00B178EC"/>
    <w:rsid w:val="00B17E92"/>
    <w:rsid w:val="00B23FC6"/>
    <w:rsid w:val="00B247D2"/>
    <w:rsid w:val="00B24B39"/>
    <w:rsid w:val="00B267C1"/>
    <w:rsid w:val="00B308F9"/>
    <w:rsid w:val="00B31753"/>
    <w:rsid w:val="00B32B69"/>
    <w:rsid w:val="00B32D70"/>
    <w:rsid w:val="00B33016"/>
    <w:rsid w:val="00B33E9C"/>
    <w:rsid w:val="00B34156"/>
    <w:rsid w:val="00B42B5A"/>
    <w:rsid w:val="00B432B7"/>
    <w:rsid w:val="00B46B07"/>
    <w:rsid w:val="00B46B0E"/>
    <w:rsid w:val="00B50D0E"/>
    <w:rsid w:val="00B513FF"/>
    <w:rsid w:val="00B5310F"/>
    <w:rsid w:val="00B544BE"/>
    <w:rsid w:val="00B54963"/>
    <w:rsid w:val="00B55552"/>
    <w:rsid w:val="00B564BC"/>
    <w:rsid w:val="00B5730F"/>
    <w:rsid w:val="00B57337"/>
    <w:rsid w:val="00B656B0"/>
    <w:rsid w:val="00B70960"/>
    <w:rsid w:val="00B71586"/>
    <w:rsid w:val="00B71607"/>
    <w:rsid w:val="00B7281E"/>
    <w:rsid w:val="00B72DAE"/>
    <w:rsid w:val="00B73BDE"/>
    <w:rsid w:val="00B75804"/>
    <w:rsid w:val="00B76E65"/>
    <w:rsid w:val="00B7746A"/>
    <w:rsid w:val="00B774CE"/>
    <w:rsid w:val="00B87E98"/>
    <w:rsid w:val="00B87E9F"/>
    <w:rsid w:val="00B90AAA"/>
    <w:rsid w:val="00B91CE0"/>
    <w:rsid w:val="00B944BF"/>
    <w:rsid w:val="00B9722D"/>
    <w:rsid w:val="00BA0302"/>
    <w:rsid w:val="00BA2F22"/>
    <w:rsid w:val="00BA373A"/>
    <w:rsid w:val="00BA5A2C"/>
    <w:rsid w:val="00BA78D5"/>
    <w:rsid w:val="00BB29F2"/>
    <w:rsid w:val="00BB4C9E"/>
    <w:rsid w:val="00BB4DEC"/>
    <w:rsid w:val="00BB5C75"/>
    <w:rsid w:val="00BC43DC"/>
    <w:rsid w:val="00BC46B2"/>
    <w:rsid w:val="00BC7172"/>
    <w:rsid w:val="00BD1300"/>
    <w:rsid w:val="00BD1B66"/>
    <w:rsid w:val="00BD2F89"/>
    <w:rsid w:val="00BD2FFC"/>
    <w:rsid w:val="00BD6935"/>
    <w:rsid w:val="00BD7F41"/>
    <w:rsid w:val="00BE0ED2"/>
    <w:rsid w:val="00BE1FD9"/>
    <w:rsid w:val="00BE4303"/>
    <w:rsid w:val="00BE4541"/>
    <w:rsid w:val="00BF0988"/>
    <w:rsid w:val="00BF1B71"/>
    <w:rsid w:val="00BF3967"/>
    <w:rsid w:val="00BF52CE"/>
    <w:rsid w:val="00C007D0"/>
    <w:rsid w:val="00C007ED"/>
    <w:rsid w:val="00C01A58"/>
    <w:rsid w:val="00C022D9"/>
    <w:rsid w:val="00C0232B"/>
    <w:rsid w:val="00C02844"/>
    <w:rsid w:val="00C13567"/>
    <w:rsid w:val="00C14A2D"/>
    <w:rsid w:val="00C1621C"/>
    <w:rsid w:val="00C17E65"/>
    <w:rsid w:val="00C21027"/>
    <w:rsid w:val="00C22E83"/>
    <w:rsid w:val="00C239B7"/>
    <w:rsid w:val="00C2578D"/>
    <w:rsid w:val="00C25A15"/>
    <w:rsid w:val="00C26FE4"/>
    <w:rsid w:val="00C27F8B"/>
    <w:rsid w:val="00C3069F"/>
    <w:rsid w:val="00C30B53"/>
    <w:rsid w:val="00C37652"/>
    <w:rsid w:val="00C45ED9"/>
    <w:rsid w:val="00C46A29"/>
    <w:rsid w:val="00C471E1"/>
    <w:rsid w:val="00C477F4"/>
    <w:rsid w:val="00C5164B"/>
    <w:rsid w:val="00C5258D"/>
    <w:rsid w:val="00C54423"/>
    <w:rsid w:val="00C54813"/>
    <w:rsid w:val="00C57AD7"/>
    <w:rsid w:val="00C604EC"/>
    <w:rsid w:val="00C609D7"/>
    <w:rsid w:val="00C62282"/>
    <w:rsid w:val="00C63188"/>
    <w:rsid w:val="00C65CCF"/>
    <w:rsid w:val="00C70EBA"/>
    <w:rsid w:val="00C72B07"/>
    <w:rsid w:val="00C734BA"/>
    <w:rsid w:val="00C75C18"/>
    <w:rsid w:val="00C7778B"/>
    <w:rsid w:val="00C77C63"/>
    <w:rsid w:val="00C80364"/>
    <w:rsid w:val="00C814CC"/>
    <w:rsid w:val="00C8477D"/>
    <w:rsid w:val="00C851E6"/>
    <w:rsid w:val="00C86615"/>
    <w:rsid w:val="00C86FB6"/>
    <w:rsid w:val="00C900D8"/>
    <w:rsid w:val="00C90791"/>
    <w:rsid w:val="00C920CC"/>
    <w:rsid w:val="00C93706"/>
    <w:rsid w:val="00C94E4D"/>
    <w:rsid w:val="00CA0535"/>
    <w:rsid w:val="00CA0E61"/>
    <w:rsid w:val="00CA1E74"/>
    <w:rsid w:val="00CA3624"/>
    <w:rsid w:val="00CA643F"/>
    <w:rsid w:val="00CA7EC7"/>
    <w:rsid w:val="00CB1F4D"/>
    <w:rsid w:val="00CB23D9"/>
    <w:rsid w:val="00CB5A36"/>
    <w:rsid w:val="00CB7D31"/>
    <w:rsid w:val="00CC01BE"/>
    <w:rsid w:val="00CC08AF"/>
    <w:rsid w:val="00CC0D51"/>
    <w:rsid w:val="00CC13A1"/>
    <w:rsid w:val="00CC2FA8"/>
    <w:rsid w:val="00CC536B"/>
    <w:rsid w:val="00CC6320"/>
    <w:rsid w:val="00CD0375"/>
    <w:rsid w:val="00CD24A5"/>
    <w:rsid w:val="00CD6095"/>
    <w:rsid w:val="00CD76AD"/>
    <w:rsid w:val="00CE6FCE"/>
    <w:rsid w:val="00CE79E3"/>
    <w:rsid w:val="00CF19AC"/>
    <w:rsid w:val="00CF2608"/>
    <w:rsid w:val="00CF34A0"/>
    <w:rsid w:val="00CF7B8D"/>
    <w:rsid w:val="00D04713"/>
    <w:rsid w:val="00D0473F"/>
    <w:rsid w:val="00D04F00"/>
    <w:rsid w:val="00D056C6"/>
    <w:rsid w:val="00D05AB9"/>
    <w:rsid w:val="00D07F64"/>
    <w:rsid w:val="00D1065C"/>
    <w:rsid w:val="00D11536"/>
    <w:rsid w:val="00D119B5"/>
    <w:rsid w:val="00D11E6A"/>
    <w:rsid w:val="00D20CA1"/>
    <w:rsid w:val="00D20F6E"/>
    <w:rsid w:val="00D21504"/>
    <w:rsid w:val="00D22FC7"/>
    <w:rsid w:val="00D236F6"/>
    <w:rsid w:val="00D245C4"/>
    <w:rsid w:val="00D249D3"/>
    <w:rsid w:val="00D24B58"/>
    <w:rsid w:val="00D25F01"/>
    <w:rsid w:val="00D27CB7"/>
    <w:rsid w:val="00D30732"/>
    <w:rsid w:val="00D31051"/>
    <w:rsid w:val="00D31FF8"/>
    <w:rsid w:val="00D32942"/>
    <w:rsid w:val="00D403EC"/>
    <w:rsid w:val="00D407D4"/>
    <w:rsid w:val="00D43338"/>
    <w:rsid w:val="00D444AF"/>
    <w:rsid w:val="00D46077"/>
    <w:rsid w:val="00D50285"/>
    <w:rsid w:val="00D52ED6"/>
    <w:rsid w:val="00D5424F"/>
    <w:rsid w:val="00D55855"/>
    <w:rsid w:val="00D65D40"/>
    <w:rsid w:val="00D7023A"/>
    <w:rsid w:val="00D73BF5"/>
    <w:rsid w:val="00D740D6"/>
    <w:rsid w:val="00D74E88"/>
    <w:rsid w:val="00D77F60"/>
    <w:rsid w:val="00D803C3"/>
    <w:rsid w:val="00D80622"/>
    <w:rsid w:val="00D80D78"/>
    <w:rsid w:val="00D81DB9"/>
    <w:rsid w:val="00D821C0"/>
    <w:rsid w:val="00D82DD1"/>
    <w:rsid w:val="00D84DBF"/>
    <w:rsid w:val="00D8580C"/>
    <w:rsid w:val="00D85A5E"/>
    <w:rsid w:val="00D863A0"/>
    <w:rsid w:val="00D92A87"/>
    <w:rsid w:val="00D9399A"/>
    <w:rsid w:val="00D93AA3"/>
    <w:rsid w:val="00D948A6"/>
    <w:rsid w:val="00D9542D"/>
    <w:rsid w:val="00D9668B"/>
    <w:rsid w:val="00D96B4F"/>
    <w:rsid w:val="00DA5962"/>
    <w:rsid w:val="00DB085F"/>
    <w:rsid w:val="00DB18E5"/>
    <w:rsid w:val="00DB1C35"/>
    <w:rsid w:val="00DB28A0"/>
    <w:rsid w:val="00DB364F"/>
    <w:rsid w:val="00DB4F5A"/>
    <w:rsid w:val="00DC1AE8"/>
    <w:rsid w:val="00DC2954"/>
    <w:rsid w:val="00DC4B3B"/>
    <w:rsid w:val="00DC5765"/>
    <w:rsid w:val="00DC59D4"/>
    <w:rsid w:val="00DC5F5D"/>
    <w:rsid w:val="00DD0109"/>
    <w:rsid w:val="00DD057C"/>
    <w:rsid w:val="00DD0636"/>
    <w:rsid w:val="00DD0E71"/>
    <w:rsid w:val="00DD20CF"/>
    <w:rsid w:val="00DD3F6D"/>
    <w:rsid w:val="00DD50FA"/>
    <w:rsid w:val="00DD6202"/>
    <w:rsid w:val="00DD6807"/>
    <w:rsid w:val="00DD7A8A"/>
    <w:rsid w:val="00DE7310"/>
    <w:rsid w:val="00DF4C39"/>
    <w:rsid w:val="00DF77CA"/>
    <w:rsid w:val="00DF7EA8"/>
    <w:rsid w:val="00E00BA2"/>
    <w:rsid w:val="00E023F7"/>
    <w:rsid w:val="00E04B83"/>
    <w:rsid w:val="00E05347"/>
    <w:rsid w:val="00E1406A"/>
    <w:rsid w:val="00E141CC"/>
    <w:rsid w:val="00E17C0F"/>
    <w:rsid w:val="00E17DA7"/>
    <w:rsid w:val="00E20F5D"/>
    <w:rsid w:val="00E21020"/>
    <w:rsid w:val="00E213C1"/>
    <w:rsid w:val="00E24340"/>
    <w:rsid w:val="00E2691E"/>
    <w:rsid w:val="00E27771"/>
    <w:rsid w:val="00E2777B"/>
    <w:rsid w:val="00E30081"/>
    <w:rsid w:val="00E307E1"/>
    <w:rsid w:val="00E34725"/>
    <w:rsid w:val="00E34A91"/>
    <w:rsid w:val="00E35CF5"/>
    <w:rsid w:val="00E35DA0"/>
    <w:rsid w:val="00E35E7D"/>
    <w:rsid w:val="00E3723F"/>
    <w:rsid w:val="00E42238"/>
    <w:rsid w:val="00E43685"/>
    <w:rsid w:val="00E43C9B"/>
    <w:rsid w:val="00E44295"/>
    <w:rsid w:val="00E450DD"/>
    <w:rsid w:val="00E46B87"/>
    <w:rsid w:val="00E51734"/>
    <w:rsid w:val="00E52FF7"/>
    <w:rsid w:val="00E536CB"/>
    <w:rsid w:val="00E56377"/>
    <w:rsid w:val="00E62ACC"/>
    <w:rsid w:val="00E662BC"/>
    <w:rsid w:val="00E66822"/>
    <w:rsid w:val="00E66E38"/>
    <w:rsid w:val="00E71F09"/>
    <w:rsid w:val="00E72DC4"/>
    <w:rsid w:val="00E7459D"/>
    <w:rsid w:val="00E77120"/>
    <w:rsid w:val="00E817CE"/>
    <w:rsid w:val="00E862BF"/>
    <w:rsid w:val="00E900E6"/>
    <w:rsid w:val="00E903CA"/>
    <w:rsid w:val="00E903D8"/>
    <w:rsid w:val="00E9143F"/>
    <w:rsid w:val="00E93A23"/>
    <w:rsid w:val="00E95690"/>
    <w:rsid w:val="00E96AFA"/>
    <w:rsid w:val="00EA14BC"/>
    <w:rsid w:val="00EA218C"/>
    <w:rsid w:val="00EA4059"/>
    <w:rsid w:val="00EA6868"/>
    <w:rsid w:val="00EB0566"/>
    <w:rsid w:val="00EB1009"/>
    <w:rsid w:val="00EB114E"/>
    <w:rsid w:val="00EB157E"/>
    <w:rsid w:val="00EB2404"/>
    <w:rsid w:val="00EB270B"/>
    <w:rsid w:val="00EB35AB"/>
    <w:rsid w:val="00EB54DD"/>
    <w:rsid w:val="00EB6186"/>
    <w:rsid w:val="00EC1DDB"/>
    <w:rsid w:val="00EC286C"/>
    <w:rsid w:val="00EC3F05"/>
    <w:rsid w:val="00EC6754"/>
    <w:rsid w:val="00EC68F4"/>
    <w:rsid w:val="00EC776D"/>
    <w:rsid w:val="00EC77F6"/>
    <w:rsid w:val="00EC7FCD"/>
    <w:rsid w:val="00ED0CC6"/>
    <w:rsid w:val="00ED157C"/>
    <w:rsid w:val="00ED2F3B"/>
    <w:rsid w:val="00ED4953"/>
    <w:rsid w:val="00ED4BD3"/>
    <w:rsid w:val="00ED7441"/>
    <w:rsid w:val="00ED7D17"/>
    <w:rsid w:val="00EE0C29"/>
    <w:rsid w:val="00EE1527"/>
    <w:rsid w:val="00EE4874"/>
    <w:rsid w:val="00EE7326"/>
    <w:rsid w:val="00EF1C10"/>
    <w:rsid w:val="00EF3501"/>
    <w:rsid w:val="00EF5842"/>
    <w:rsid w:val="00EF6C2A"/>
    <w:rsid w:val="00EF7564"/>
    <w:rsid w:val="00F001E6"/>
    <w:rsid w:val="00F0217C"/>
    <w:rsid w:val="00F02B92"/>
    <w:rsid w:val="00F02D0C"/>
    <w:rsid w:val="00F0384B"/>
    <w:rsid w:val="00F039E2"/>
    <w:rsid w:val="00F0432B"/>
    <w:rsid w:val="00F05359"/>
    <w:rsid w:val="00F0587A"/>
    <w:rsid w:val="00F06CC9"/>
    <w:rsid w:val="00F07F93"/>
    <w:rsid w:val="00F12D15"/>
    <w:rsid w:val="00F13083"/>
    <w:rsid w:val="00F144E0"/>
    <w:rsid w:val="00F15FB6"/>
    <w:rsid w:val="00F17CF9"/>
    <w:rsid w:val="00F2010D"/>
    <w:rsid w:val="00F2018C"/>
    <w:rsid w:val="00F2024F"/>
    <w:rsid w:val="00F2040B"/>
    <w:rsid w:val="00F23745"/>
    <w:rsid w:val="00F25264"/>
    <w:rsid w:val="00F25F6A"/>
    <w:rsid w:val="00F26688"/>
    <w:rsid w:val="00F307A1"/>
    <w:rsid w:val="00F31D9A"/>
    <w:rsid w:val="00F31FAF"/>
    <w:rsid w:val="00F32D2F"/>
    <w:rsid w:val="00F34CFF"/>
    <w:rsid w:val="00F34D12"/>
    <w:rsid w:val="00F351FB"/>
    <w:rsid w:val="00F35592"/>
    <w:rsid w:val="00F35900"/>
    <w:rsid w:val="00F35DB3"/>
    <w:rsid w:val="00F37706"/>
    <w:rsid w:val="00F377D5"/>
    <w:rsid w:val="00F37D52"/>
    <w:rsid w:val="00F4216A"/>
    <w:rsid w:val="00F42BB1"/>
    <w:rsid w:val="00F43C0F"/>
    <w:rsid w:val="00F45328"/>
    <w:rsid w:val="00F463E7"/>
    <w:rsid w:val="00F46656"/>
    <w:rsid w:val="00F467E7"/>
    <w:rsid w:val="00F46B0D"/>
    <w:rsid w:val="00F50D51"/>
    <w:rsid w:val="00F51BB0"/>
    <w:rsid w:val="00F540FB"/>
    <w:rsid w:val="00F54419"/>
    <w:rsid w:val="00F55B0B"/>
    <w:rsid w:val="00F5771F"/>
    <w:rsid w:val="00F57FA5"/>
    <w:rsid w:val="00F6318B"/>
    <w:rsid w:val="00F64CE4"/>
    <w:rsid w:val="00F65F50"/>
    <w:rsid w:val="00F66F6A"/>
    <w:rsid w:val="00F67013"/>
    <w:rsid w:val="00F67F9A"/>
    <w:rsid w:val="00F70CB4"/>
    <w:rsid w:val="00F71379"/>
    <w:rsid w:val="00F72682"/>
    <w:rsid w:val="00F73902"/>
    <w:rsid w:val="00F74C54"/>
    <w:rsid w:val="00F76531"/>
    <w:rsid w:val="00F76967"/>
    <w:rsid w:val="00F77B94"/>
    <w:rsid w:val="00F77C0A"/>
    <w:rsid w:val="00F77EA0"/>
    <w:rsid w:val="00F81527"/>
    <w:rsid w:val="00F86DB3"/>
    <w:rsid w:val="00F8733B"/>
    <w:rsid w:val="00F877C7"/>
    <w:rsid w:val="00F9017D"/>
    <w:rsid w:val="00F92478"/>
    <w:rsid w:val="00F95ED9"/>
    <w:rsid w:val="00F96BB4"/>
    <w:rsid w:val="00F971F8"/>
    <w:rsid w:val="00F97510"/>
    <w:rsid w:val="00FA20BF"/>
    <w:rsid w:val="00FA448E"/>
    <w:rsid w:val="00FA5F6A"/>
    <w:rsid w:val="00FA7B07"/>
    <w:rsid w:val="00FB312B"/>
    <w:rsid w:val="00FB4DB5"/>
    <w:rsid w:val="00FB62CC"/>
    <w:rsid w:val="00FC0176"/>
    <w:rsid w:val="00FC1F8A"/>
    <w:rsid w:val="00FC2E9C"/>
    <w:rsid w:val="00FC4E18"/>
    <w:rsid w:val="00FC6566"/>
    <w:rsid w:val="00FD07CB"/>
    <w:rsid w:val="00FD155A"/>
    <w:rsid w:val="00FD23AA"/>
    <w:rsid w:val="00FD460E"/>
    <w:rsid w:val="00FD4AA5"/>
    <w:rsid w:val="00FD5687"/>
    <w:rsid w:val="00FD6263"/>
    <w:rsid w:val="00FD7028"/>
    <w:rsid w:val="00FE0A3C"/>
    <w:rsid w:val="00FE2223"/>
    <w:rsid w:val="00FE2AB7"/>
    <w:rsid w:val="00FE2F0B"/>
    <w:rsid w:val="00FE3869"/>
    <w:rsid w:val="00FE5C83"/>
    <w:rsid w:val="00FE6001"/>
    <w:rsid w:val="00FE67EC"/>
    <w:rsid w:val="00FE69AB"/>
    <w:rsid w:val="00FE6E6B"/>
    <w:rsid w:val="00FE763F"/>
    <w:rsid w:val="00FF52AE"/>
    <w:rsid w:val="00FF5367"/>
    <w:rsid w:val="00FF6787"/>
    <w:rsid w:val="00FF6A39"/>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4E18"/>
    <w:pPr>
      <w:spacing w:before="100" w:beforeAutospacing="1" w:after="100" w:afterAutospacing="1"/>
    </w:pPr>
    <w:rPr>
      <w:color w:val="000000"/>
    </w:rPr>
  </w:style>
  <w:style w:type="paragraph" w:styleId="Subtitle">
    <w:name w:val="Subtitle"/>
    <w:basedOn w:val="Normal"/>
    <w:next w:val="Normal"/>
    <w:link w:val="SubtitleChar"/>
    <w:uiPriority w:val="99"/>
    <w:qFormat/>
    <w:rsid w:val="00FC4E18"/>
    <w:pPr>
      <w:jc w:val="center"/>
    </w:pPr>
    <w:rPr>
      <w:rFonts w:ascii="Arial" w:hAnsi="Arial" w:cs="Arial"/>
      <w:b/>
      <w:bCs/>
      <w:sz w:val="22"/>
    </w:rPr>
  </w:style>
  <w:style w:type="character" w:customStyle="1" w:styleId="SubtitleChar">
    <w:name w:val="Subtitle Char"/>
    <w:basedOn w:val="DefaultParagraphFont"/>
    <w:link w:val="Subtitle"/>
    <w:uiPriority w:val="11"/>
    <w:rsid w:val="004005BB"/>
    <w:rPr>
      <w:rFonts w:asciiTheme="majorHAnsi" w:eastAsiaTheme="majorEastAsia" w:hAnsiTheme="majorHAnsi" w:cstheme="majorBidi"/>
      <w:sz w:val="24"/>
      <w:szCs w:val="24"/>
    </w:rPr>
  </w:style>
  <w:style w:type="paragraph" w:customStyle="1" w:styleId="tbltxt9ptbL">
    <w:name w:val="tbltxt:9pt:b:L"/>
    <w:basedOn w:val="Normal"/>
    <w:uiPriority w:val="99"/>
    <w:rsid w:val="00FC4E18"/>
    <w:pPr>
      <w:autoSpaceDE w:val="0"/>
      <w:autoSpaceDN w:val="0"/>
      <w:spacing w:before="60"/>
    </w:pPr>
    <w:rPr>
      <w:rFonts w:ascii="Arial" w:hAnsi="Arial"/>
      <w:b/>
      <w:bCs/>
      <w:sz w:val="18"/>
      <w:szCs w:val="20"/>
    </w:rPr>
  </w:style>
  <w:style w:type="paragraph" w:customStyle="1" w:styleId="tbltxt9ptbc">
    <w:name w:val="tbltxt:9pt:b:c"/>
    <w:basedOn w:val="tbltxt9ptbL"/>
    <w:uiPriority w:val="99"/>
    <w:rsid w:val="00FC4E18"/>
    <w:pPr>
      <w:jc w:val="center"/>
    </w:pPr>
  </w:style>
  <w:style w:type="paragraph" w:customStyle="1" w:styleId="tbltxt9pt">
    <w:name w:val="tbltxt:9pt"/>
    <w:basedOn w:val="Normal"/>
    <w:uiPriority w:val="99"/>
    <w:rsid w:val="00FC4E18"/>
    <w:pPr>
      <w:autoSpaceDE w:val="0"/>
      <w:autoSpaceDN w:val="0"/>
    </w:pPr>
    <w:rPr>
      <w:sz w:val="18"/>
      <w:szCs w:val="20"/>
    </w:rPr>
  </w:style>
  <w:style w:type="paragraph" w:customStyle="1" w:styleId="text20ptBL">
    <w:name w:val="text:20pt:B:L"/>
    <w:basedOn w:val="Normal"/>
    <w:uiPriority w:val="99"/>
    <w:rsid w:val="00FC4E18"/>
    <w:pPr>
      <w:autoSpaceDE w:val="0"/>
      <w:autoSpaceDN w:val="0"/>
      <w:spacing w:after="60"/>
    </w:pPr>
    <w:rPr>
      <w:b/>
      <w:bCs/>
      <w:i/>
      <w:sz w:val="40"/>
      <w:szCs w:val="28"/>
    </w:rPr>
  </w:style>
  <w:style w:type="paragraph" w:styleId="Header">
    <w:name w:val="header"/>
    <w:basedOn w:val="Normal"/>
    <w:link w:val="HeaderChar"/>
    <w:uiPriority w:val="99"/>
    <w:rsid w:val="00794FB5"/>
    <w:pPr>
      <w:tabs>
        <w:tab w:val="center" w:pos="4320"/>
        <w:tab w:val="right" w:pos="8640"/>
      </w:tabs>
    </w:pPr>
  </w:style>
  <w:style w:type="character" w:customStyle="1" w:styleId="HeaderChar">
    <w:name w:val="Header Char"/>
    <w:basedOn w:val="DefaultParagraphFont"/>
    <w:link w:val="Header"/>
    <w:uiPriority w:val="99"/>
    <w:semiHidden/>
    <w:rsid w:val="004005BB"/>
    <w:rPr>
      <w:sz w:val="24"/>
      <w:szCs w:val="24"/>
    </w:rPr>
  </w:style>
  <w:style w:type="paragraph" w:styleId="Footer">
    <w:name w:val="footer"/>
    <w:basedOn w:val="Normal"/>
    <w:link w:val="FooterChar"/>
    <w:uiPriority w:val="99"/>
    <w:rsid w:val="00794FB5"/>
    <w:pPr>
      <w:tabs>
        <w:tab w:val="center" w:pos="4320"/>
        <w:tab w:val="right" w:pos="8640"/>
      </w:tabs>
    </w:pPr>
  </w:style>
  <w:style w:type="character" w:customStyle="1" w:styleId="FooterChar">
    <w:name w:val="Footer Char"/>
    <w:basedOn w:val="DefaultParagraphFont"/>
    <w:link w:val="Footer"/>
    <w:uiPriority w:val="99"/>
    <w:locked/>
    <w:rsid w:val="001235DD"/>
    <w:rPr>
      <w:rFonts w:cs="Times New Roman"/>
      <w:sz w:val="24"/>
      <w:szCs w:val="24"/>
    </w:rPr>
  </w:style>
  <w:style w:type="character" w:styleId="PageNumber">
    <w:name w:val="page number"/>
    <w:basedOn w:val="DefaultParagraphFont"/>
    <w:uiPriority w:val="99"/>
    <w:rsid w:val="00794FB5"/>
    <w:rPr>
      <w:rFonts w:cs="Times New Roman"/>
    </w:rPr>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iPriority w:val="99"/>
    <w:rsid w:val="00F31D9A"/>
    <w:rPr>
      <w:rFonts w:cs="Times New Roman"/>
      <w:color w:val="0000FF"/>
      <w:u w:val="single"/>
    </w:rPr>
  </w:style>
  <w:style w:type="paragraph" w:styleId="BalloonText">
    <w:name w:val="Balloon Text"/>
    <w:basedOn w:val="Normal"/>
    <w:link w:val="BalloonTextChar"/>
    <w:uiPriority w:val="99"/>
    <w:rsid w:val="00F25F6A"/>
    <w:rPr>
      <w:rFonts w:ascii="Lucida Grande" w:hAnsi="Lucida Grande"/>
      <w:sz w:val="18"/>
      <w:szCs w:val="18"/>
    </w:rPr>
  </w:style>
  <w:style w:type="character" w:customStyle="1" w:styleId="BalloonTextChar">
    <w:name w:val="Balloon Text Char"/>
    <w:basedOn w:val="DefaultParagraphFont"/>
    <w:link w:val="BalloonText"/>
    <w:uiPriority w:val="99"/>
    <w:locked/>
    <w:rsid w:val="00F25F6A"/>
    <w:rPr>
      <w:rFonts w:ascii="Lucida Grande" w:hAnsi="Lucida Grande" w:cs="Times New Roman"/>
      <w:sz w:val="18"/>
      <w:szCs w:val="18"/>
    </w:rPr>
  </w:style>
  <w:style w:type="character" w:styleId="CommentReference">
    <w:name w:val="annotation reference"/>
    <w:basedOn w:val="DefaultParagraphFont"/>
    <w:uiPriority w:val="99"/>
    <w:rsid w:val="00F25F6A"/>
    <w:rPr>
      <w:rFonts w:cs="Times New Roman"/>
      <w:sz w:val="18"/>
      <w:szCs w:val="18"/>
    </w:rPr>
  </w:style>
  <w:style w:type="paragraph" w:styleId="CommentText">
    <w:name w:val="annotation text"/>
    <w:basedOn w:val="Normal"/>
    <w:link w:val="CommentTextChar"/>
    <w:uiPriority w:val="99"/>
    <w:rsid w:val="00F25F6A"/>
  </w:style>
  <w:style w:type="character" w:customStyle="1" w:styleId="CommentTextChar">
    <w:name w:val="Comment Text Char"/>
    <w:basedOn w:val="DefaultParagraphFont"/>
    <w:link w:val="CommentText"/>
    <w:uiPriority w:val="99"/>
    <w:locked/>
    <w:rsid w:val="00F25F6A"/>
    <w:rPr>
      <w:rFonts w:cs="Times New Roman"/>
      <w:sz w:val="24"/>
      <w:szCs w:val="24"/>
    </w:rPr>
  </w:style>
  <w:style w:type="paragraph" w:styleId="CommentSubject">
    <w:name w:val="annotation subject"/>
    <w:basedOn w:val="CommentText"/>
    <w:next w:val="CommentText"/>
    <w:link w:val="CommentSubjectChar"/>
    <w:uiPriority w:val="99"/>
    <w:rsid w:val="00F25F6A"/>
    <w:rPr>
      <w:b/>
      <w:bCs/>
      <w:sz w:val="20"/>
      <w:szCs w:val="20"/>
    </w:rPr>
  </w:style>
  <w:style w:type="character" w:customStyle="1" w:styleId="CommentSubjectChar">
    <w:name w:val="Comment Subject Char"/>
    <w:basedOn w:val="CommentTextChar"/>
    <w:link w:val="CommentSubject"/>
    <w:uiPriority w:val="99"/>
    <w:locked/>
    <w:rsid w:val="00F25F6A"/>
    <w:rPr>
      <w:rFonts w:cs="Times New Roman"/>
      <w:b/>
      <w:bCs/>
      <w:sz w:val="24"/>
      <w:szCs w:val="24"/>
    </w:rPr>
  </w:style>
  <w:style w:type="paragraph" w:styleId="PlainText">
    <w:name w:val="Plain Text"/>
    <w:basedOn w:val="Normal"/>
    <w:link w:val="PlainTextChar"/>
    <w:uiPriority w:val="99"/>
    <w:unhideWhenUsed/>
    <w:rsid w:val="00927A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27AF0"/>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4E18"/>
    <w:pPr>
      <w:spacing w:before="100" w:beforeAutospacing="1" w:after="100" w:afterAutospacing="1"/>
    </w:pPr>
    <w:rPr>
      <w:color w:val="000000"/>
    </w:rPr>
  </w:style>
  <w:style w:type="paragraph" w:styleId="Subtitle">
    <w:name w:val="Subtitle"/>
    <w:basedOn w:val="Normal"/>
    <w:next w:val="Normal"/>
    <w:link w:val="SubtitleChar"/>
    <w:uiPriority w:val="99"/>
    <w:qFormat/>
    <w:rsid w:val="00FC4E18"/>
    <w:pPr>
      <w:jc w:val="center"/>
    </w:pPr>
    <w:rPr>
      <w:rFonts w:ascii="Arial" w:hAnsi="Arial" w:cs="Arial"/>
      <w:b/>
      <w:bCs/>
      <w:sz w:val="22"/>
    </w:rPr>
  </w:style>
  <w:style w:type="character" w:customStyle="1" w:styleId="SubtitleChar">
    <w:name w:val="Subtitle Char"/>
    <w:basedOn w:val="DefaultParagraphFont"/>
    <w:link w:val="Subtitle"/>
    <w:uiPriority w:val="11"/>
    <w:rsid w:val="004005BB"/>
    <w:rPr>
      <w:rFonts w:asciiTheme="majorHAnsi" w:eastAsiaTheme="majorEastAsia" w:hAnsiTheme="majorHAnsi" w:cstheme="majorBidi"/>
      <w:sz w:val="24"/>
      <w:szCs w:val="24"/>
    </w:rPr>
  </w:style>
  <w:style w:type="paragraph" w:customStyle="1" w:styleId="tbltxt9ptbL">
    <w:name w:val="tbltxt:9pt:b:L"/>
    <w:basedOn w:val="Normal"/>
    <w:uiPriority w:val="99"/>
    <w:rsid w:val="00FC4E18"/>
    <w:pPr>
      <w:autoSpaceDE w:val="0"/>
      <w:autoSpaceDN w:val="0"/>
      <w:spacing w:before="60"/>
    </w:pPr>
    <w:rPr>
      <w:rFonts w:ascii="Arial" w:hAnsi="Arial"/>
      <w:b/>
      <w:bCs/>
      <w:sz w:val="18"/>
      <w:szCs w:val="20"/>
    </w:rPr>
  </w:style>
  <w:style w:type="paragraph" w:customStyle="1" w:styleId="tbltxt9ptbc">
    <w:name w:val="tbltxt:9pt:b:c"/>
    <w:basedOn w:val="tbltxt9ptbL"/>
    <w:uiPriority w:val="99"/>
    <w:rsid w:val="00FC4E18"/>
    <w:pPr>
      <w:jc w:val="center"/>
    </w:pPr>
  </w:style>
  <w:style w:type="paragraph" w:customStyle="1" w:styleId="tbltxt9pt">
    <w:name w:val="tbltxt:9pt"/>
    <w:basedOn w:val="Normal"/>
    <w:uiPriority w:val="99"/>
    <w:rsid w:val="00FC4E18"/>
    <w:pPr>
      <w:autoSpaceDE w:val="0"/>
      <w:autoSpaceDN w:val="0"/>
    </w:pPr>
    <w:rPr>
      <w:sz w:val="18"/>
      <w:szCs w:val="20"/>
    </w:rPr>
  </w:style>
  <w:style w:type="paragraph" w:customStyle="1" w:styleId="text20ptBL">
    <w:name w:val="text:20pt:B:L"/>
    <w:basedOn w:val="Normal"/>
    <w:uiPriority w:val="99"/>
    <w:rsid w:val="00FC4E18"/>
    <w:pPr>
      <w:autoSpaceDE w:val="0"/>
      <w:autoSpaceDN w:val="0"/>
      <w:spacing w:after="60"/>
    </w:pPr>
    <w:rPr>
      <w:b/>
      <w:bCs/>
      <w:i/>
      <w:sz w:val="40"/>
      <w:szCs w:val="28"/>
    </w:rPr>
  </w:style>
  <w:style w:type="paragraph" w:styleId="Header">
    <w:name w:val="header"/>
    <w:basedOn w:val="Normal"/>
    <w:link w:val="HeaderChar"/>
    <w:uiPriority w:val="99"/>
    <w:rsid w:val="00794FB5"/>
    <w:pPr>
      <w:tabs>
        <w:tab w:val="center" w:pos="4320"/>
        <w:tab w:val="right" w:pos="8640"/>
      </w:tabs>
    </w:pPr>
  </w:style>
  <w:style w:type="character" w:customStyle="1" w:styleId="HeaderChar">
    <w:name w:val="Header Char"/>
    <w:basedOn w:val="DefaultParagraphFont"/>
    <w:link w:val="Header"/>
    <w:uiPriority w:val="99"/>
    <w:semiHidden/>
    <w:rsid w:val="004005BB"/>
    <w:rPr>
      <w:sz w:val="24"/>
      <w:szCs w:val="24"/>
    </w:rPr>
  </w:style>
  <w:style w:type="paragraph" w:styleId="Footer">
    <w:name w:val="footer"/>
    <w:basedOn w:val="Normal"/>
    <w:link w:val="FooterChar"/>
    <w:uiPriority w:val="99"/>
    <w:rsid w:val="00794FB5"/>
    <w:pPr>
      <w:tabs>
        <w:tab w:val="center" w:pos="4320"/>
        <w:tab w:val="right" w:pos="8640"/>
      </w:tabs>
    </w:pPr>
  </w:style>
  <w:style w:type="character" w:customStyle="1" w:styleId="FooterChar">
    <w:name w:val="Footer Char"/>
    <w:basedOn w:val="DefaultParagraphFont"/>
    <w:link w:val="Footer"/>
    <w:uiPriority w:val="99"/>
    <w:locked/>
    <w:rsid w:val="001235DD"/>
    <w:rPr>
      <w:rFonts w:cs="Times New Roman"/>
      <w:sz w:val="24"/>
      <w:szCs w:val="24"/>
    </w:rPr>
  </w:style>
  <w:style w:type="character" w:styleId="PageNumber">
    <w:name w:val="page number"/>
    <w:basedOn w:val="DefaultParagraphFont"/>
    <w:uiPriority w:val="99"/>
    <w:rsid w:val="00794FB5"/>
    <w:rPr>
      <w:rFonts w:cs="Times New Roman"/>
    </w:rPr>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iPriority w:val="99"/>
    <w:rsid w:val="00F31D9A"/>
    <w:rPr>
      <w:rFonts w:cs="Times New Roman"/>
      <w:color w:val="0000FF"/>
      <w:u w:val="single"/>
    </w:rPr>
  </w:style>
  <w:style w:type="paragraph" w:styleId="BalloonText">
    <w:name w:val="Balloon Text"/>
    <w:basedOn w:val="Normal"/>
    <w:link w:val="BalloonTextChar"/>
    <w:uiPriority w:val="99"/>
    <w:rsid w:val="00F25F6A"/>
    <w:rPr>
      <w:rFonts w:ascii="Lucida Grande" w:hAnsi="Lucida Grande"/>
      <w:sz w:val="18"/>
      <w:szCs w:val="18"/>
    </w:rPr>
  </w:style>
  <w:style w:type="character" w:customStyle="1" w:styleId="BalloonTextChar">
    <w:name w:val="Balloon Text Char"/>
    <w:basedOn w:val="DefaultParagraphFont"/>
    <w:link w:val="BalloonText"/>
    <w:uiPriority w:val="99"/>
    <w:locked/>
    <w:rsid w:val="00F25F6A"/>
    <w:rPr>
      <w:rFonts w:ascii="Lucida Grande" w:hAnsi="Lucida Grande" w:cs="Times New Roman"/>
      <w:sz w:val="18"/>
      <w:szCs w:val="18"/>
    </w:rPr>
  </w:style>
  <w:style w:type="character" w:styleId="CommentReference">
    <w:name w:val="annotation reference"/>
    <w:basedOn w:val="DefaultParagraphFont"/>
    <w:uiPriority w:val="99"/>
    <w:rsid w:val="00F25F6A"/>
    <w:rPr>
      <w:rFonts w:cs="Times New Roman"/>
      <w:sz w:val="18"/>
      <w:szCs w:val="18"/>
    </w:rPr>
  </w:style>
  <w:style w:type="paragraph" w:styleId="CommentText">
    <w:name w:val="annotation text"/>
    <w:basedOn w:val="Normal"/>
    <w:link w:val="CommentTextChar"/>
    <w:uiPriority w:val="99"/>
    <w:rsid w:val="00F25F6A"/>
  </w:style>
  <w:style w:type="character" w:customStyle="1" w:styleId="CommentTextChar">
    <w:name w:val="Comment Text Char"/>
    <w:basedOn w:val="DefaultParagraphFont"/>
    <w:link w:val="CommentText"/>
    <w:uiPriority w:val="99"/>
    <w:locked/>
    <w:rsid w:val="00F25F6A"/>
    <w:rPr>
      <w:rFonts w:cs="Times New Roman"/>
      <w:sz w:val="24"/>
      <w:szCs w:val="24"/>
    </w:rPr>
  </w:style>
  <w:style w:type="paragraph" w:styleId="CommentSubject">
    <w:name w:val="annotation subject"/>
    <w:basedOn w:val="CommentText"/>
    <w:next w:val="CommentText"/>
    <w:link w:val="CommentSubjectChar"/>
    <w:uiPriority w:val="99"/>
    <w:rsid w:val="00F25F6A"/>
    <w:rPr>
      <w:b/>
      <w:bCs/>
      <w:sz w:val="20"/>
      <w:szCs w:val="20"/>
    </w:rPr>
  </w:style>
  <w:style w:type="character" w:customStyle="1" w:styleId="CommentSubjectChar">
    <w:name w:val="Comment Subject Char"/>
    <w:basedOn w:val="CommentTextChar"/>
    <w:link w:val="CommentSubject"/>
    <w:uiPriority w:val="99"/>
    <w:locked/>
    <w:rsid w:val="00F25F6A"/>
    <w:rPr>
      <w:rFonts w:cs="Times New Roman"/>
      <w:b/>
      <w:bCs/>
      <w:sz w:val="24"/>
      <w:szCs w:val="24"/>
    </w:rPr>
  </w:style>
  <w:style w:type="paragraph" w:styleId="PlainText">
    <w:name w:val="Plain Text"/>
    <w:basedOn w:val="Normal"/>
    <w:link w:val="PlainTextChar"/>
    <w:uiPriority w:val="99"/>
    <w:unhideWhenUsed/>
    <w:rsid w:val="00927A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27AF0"/>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03058">
      <w:marLeft w:val="0"/>
      <w:marRight w:val="0"/>
      <w:marTop w:val="0"/>
      <w:marBottom w:val="0"/>
      <w:divBdr>
        <w:top w:val="none" w:sz="0" w:space="0" w:color="auto"/>
        <w:left w:val="none" w:sz="0" w:space="0" w:color="auto"/>
        <w:bottom w:val="none" w:sz="0" w:space="0" w:color="auto"/>
        <w:right w:val="none" w:sz="0" w:space="0" w:color="auto"/>
      </w:divBdr>
    </w:div>
    <w:div w:id="2042903059">
      <w:marLeft w:val="0"/>
      <w:marRight w:val="0"/>
      <w:marTop w:val="0"/>
      <w:marBottom w:val="0"/>
      <w:divBdr>
        <w:top w:val="none" w:sz="0" w:space="0" w:color="auto"/>
        <w:left w:val="none" w:sz="0" w:space="0" w:color="auto"/>
        <w:bottom w:val="none" w:sz="0" w:space="0" w:color="auto"/>
        <w:right w:val="none" w:sz="0" w:space="0" w:color="auto"/>
      </w:divBdr>
    </w:div>
    <w:div w:id="2042903060">
      <w:marLeft w:val="0"/>
      <w:marRight w:val="0"/>
      <w:marTop w:val="0"/>
      <w:marBottom w:val="0"/>
      <w:divBdr>
        <w:top w:val="none" w:sz="0" w:space="0" w:color="auto"/>
        <w:left w:val="none" w:sz="0" w:space="0" w:color="auto"/>
        <w:bottom w:val="none" w:sz="0" w:space="0" w:color="auto"/>
        <w:right w:val="none" w:sz="0" w:space="0" w:color="auto"/>
      </w:divBdr>
    </w:div>
    <w:div w:id="2042903061">
      <w:marLeft w:val="0"/>
      <w:marRight w:val="0"/>
      <w:marTop w:val="0"/>
      <w:marBottom w:val="0"/>
      <w:divBdr>
        <w:top w:val="none" w:sz="0" w:space="0" w:color="auto"/>
        <w:left w:val="none" w:sz="0" w:space="0" w:color="auto"/>
        <w:bottom w:val="none" w:sz="0" w:space="0" w:color="auto"/>
        <w:right w:val="none" w:sz="0" w:space="0" w:color="auto"/>
      </w:divBdr>
    </w:div>
    <w:div w:id="2042903062">
      <w:marLeft w:val="0"/>
      <w:marRight w:val="0"/>
      <w:marTop w:val="0"/>
      <w:marBottom w:val="0"/>
      <w:divBdr>
        <w:top w:val="none" w:sz="0" w:space="0" w:color="auto"/>
        <w:left w:val="none" w:sz="0" w:space="0" w:color="auto"/>
        <w:bottom w:val="none" w:sz="0" w:space="0" w:color="auto"/>
        <w:right w:val="none" w:sz="0" w:space="0" w:color="auto"/>
      </w:divBdr>
    </w:div>
    <w:div w:id="2042903063">
      <w:marLeft w:val="0"/>
      <w:marRight w:val="0"/>
      <w:marTop w:val="0"/>
      <w:marBottom w:val="0"/>
      <w:divBdr>
        <w:top w:val="none" w:sz="0" w:space="0" w:color="auto"/>
        <w:left w:val="none" w:sz="0" w:space="0" w:color="auto"/>
        <w:bottom w:val="none" w:sz="0" w:space="0" w:color="auto"/>
        <w:right w:val="none" w:sz="0" w:space="0" w:color="auto"/>
      </w:divBdr>
    </w:div>
    <w:div w:id="21440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9B3C-2F36-4D3E-9D7E-4DDE6927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453</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5</cp:revision>
  <cp:lastPrinted>2015-01-22T21:34:00Z</cp:lastPrinted>
  <dcterms:created xsi:type="dcterms:W3CDTF">2017-02-15T15:15:00Z</dcterms:created>
  <dcterms:modified xsi:type="dcterms:W3CDTF">2017-02-15T18:10:00Z</dcterms:modified>
</cp:coreProperties>
</file>