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8A" w:rsidRDefault="003E7B1E" w:rsidP="00320F12">
      <w:pPr>
        <w:pStyle w:val="text20ptBL"/>
        <w:jc w:val="center"/>
        <w:outlineLvl w:val="0"/>
        <w:rPr>
          <w:color w:val="000080"/>
        </w:rPr>
      </w:pPr>
      <w:r>
        <w:rPr>
          <w:color w:val="000080"/>
        </w:rPr>
        <w:t xml:space="preserve">CTC-RI </w:t>
      </w:r>
      <w:r w:rsidR="009D2122">
        <w:rPr>
          <w:color w:val="000080"/>
        </w:rPr>
        <w:t>Clinical Strategy and Cost Committee</w:t>
      </w:r>
    </w:p>
    <w:p w:rsidR="00B1318A" w:rsidRDefault="00B1318A" w:rsidP="00320F12">
      <w:pPr>
        <w:pStyle w:val="text20ptBL"/>
        <w:jc w:val="center"/>
        <w:outlineLvl w:val="0"/>
        <w:rPr>
          <w:color w:val="000080"/>
        </w:rPr>
      </w:pPr>
      <w:r>
        <w:rPr>
          <w:color w:val="000080"/>
        </w:rPr>
        <w:t xml:space="preserve">Meeting </w:t>
      </w:r>
      <w:r w:rsidR="008B7D5F">
        <w:rPr>
          <w:color w:val="000080"/>
        </w:rPr>
        <w:t>Minutes</w:t>
      </w:r>
    </w:p>
    <w:tbl>
      <w:tblPr>
        <w:tblW w:w="15053" w:type="dxa"/>
        <w:jc w:val="center"/>
        <w:tblLayout w:type="fixed"/>
        <w:tblLook w:val="0000" w:firstRow="0" w:lastRow="0" w:firstColumn="0" w:lastColumn="0" w:noHBand="0" w:noVBand="0"/>
      </w:tblPr>
      <w:tblGrid>
        <w:gridCol w:w="946"/>
        <w:gridCol w:w="1631"/>
        <w:gridCol w:w="4654"/>
        <w:gridCol w:w="238"/>
        <w:gridCol w:w="1768"/>
        <w:gridCol w:w="1980"/>
        <w:gridCol w:w="1620"/>
        <w:gridCol w:w="360"/>
        <w:gridCol w:w="808"/>
        <w:gridCol w:w="1048"/>
      </w:tblGrid>
      <w:tr w:rsidR="00B1318A" w:rsidRPr="00010115" w:rsidTr="00F17CF9">
        <w:trPr>
          <w:trHeight w:val="335"/>
          <w:jc w:val="center"/>
        </w:trPr>
        <w:tc>
          <w:tcPr>
            <w:tcW w:w="7231" w:type="dxa"/>
            <w:gridSpan w:val="3"/>
          </w:tcPr>
          <w:p w:rsidR="00B1318A" w:rsidRPr="00586496" w:rsidRDefault="00B1318A" w:rsidP="001B010A">
            <w:pPr>
              <w:pStyle w:val="tbltxt9ptbL"/>
              <w:tabs>
                <w:tab w:val="left" w:pos="5259"/>
              </w:tabs>
              <w:spacing w:before="120"/>
              <w:ind w:left="144"/>
              <w:rPr>
                <w:color w:val="000080"/>
                <w:szCs w:val="18"/>
              </w:rPr>
            </w:pPr>
            <w:r w:rsidRPr="00586496">
              <w:rPr>
                <w:color w:val="000080"/>
                <w:szCs w:val="18"/>
              </w:rPr>
              <w:t xml:space="preserve">Date:  Friday, </w:t>
            </w:r>
            <w:r w:rsidR="001B010A">
              <w:rPr>
                <w:color w:val="000080"/>
                <w:szCs w:val="18"/>
              </w:rPr>
              <w:t>January 15</w:t>
            </w:r>
            <w:r w:rsidR="00B513FF">
              <w:rPr>
                <w:color w:val="000080"/>
                <w:szCs w:val="18"/>
              </w:rPr>
              <w:t xml:space="preserve"> </w:t>
            </w:r>
            <w:r w:rsidR="005541BF">
              <w:rPr>
                <w:color w:val="000080"/>
                <w:szCs w:val="18"/>
              </w:rPr>
              <w:t>, 201</w:t>
            </w:r>
            <w:r w:rsidR="00EC286C">
              <w:rPr>
                <w:color w:val="000080"/>
                <w:szCs w:val="18"/>
              </w:rPr>
              <w:t>6</w:t>
            </w:r>
          </w:p>
        </w:tc>
        <w:tc>
          <w:tcPr>
            <w:tcW w:w="238" w:type="dxa"/>
          </w:tcPr>
          <w:p w:rsidR="00B1318A" w:rsidRPr="00586496" w:rsidRDefault="00B1318A" w:rsidP="00370F8D">
            <w:pPr>
              <w:pStyle w:val="tbltxt9pt"/>
              <w:spacing w:before="120"/>
              <w:ind w:left="144"/>
              <w:rPr>
                <w:color w:val="000080"/>
              </w:rPr>
            </w:pPr>
          </w:p>
        </w:tc>
        <w:tc>
          <w:tcPr>
            <w:tcW w:w="5368" w:type="dxa"/>
            <w:gridSpan w:val="3"/>
          </w:tcPr>
          <w:p w:rsidR="00B1318A" w:rsidRPr="00586496" w:rsidRDefault="00EC286C" w:rsidP="00C1621C">
            <w:pPr>
              <w:pStyle w:val="tbltxt9ptbL"/>
              <w:spacing w:before="120"/>
              <w:rPr>
                <w:color w:val="000080"/>
                <w:szCs w:val="18"/>
              </w:rPr>
            </w:pPr>
            <w:r>
              <w:rPr>
                <w:color w:val="000080"/>
                <w:szCs w:val="18"/>
              </w:rPr>
              <w:t>Start/End Time: 7:30am-9:0</w:t>
            </w:r>
            <w:r w:rsidR="00C1621C">
              <w:rPr>
                <w:color w:val="000080"/>
                <w:szCs w:val="18"/>
              </w:rPr>
              <w:t>0am</w:t>
            </w:r>
            <w:r w:rsidR="00B1318A" w:rsidRPr="00586496">
              <w:rPr>
                <w:color w:val="000080"/>
                <w:szCs w:val="18"/>
              </w:rPr>
              <w:t xml:space="preserve"> </w:t>
            </w:r>
          </w:p>
        </w:tc>
        <w:tc>
          <w:tcPr>
            <w:tcW w:w="2216" w:type="dxa"/>
            <w:gridSpan w:val="3"/>
          </w:tcPr>
          <w:p w:rsidR="00B1318A" w:rsidRPr="00010115" w:rsidRDefault="00B1318A" w:rsidP="00370F8D">
            <w:pPr>
              <w:pStyle w:val="tbltxt9pt"/>
              <w:spacing w:before="120"/>
              <w:ind w:left="144"/>
              <w:rPr>
                <w:color w:val="000080"/>
              </w:rPr>
            </w:pPr>
          </w:p>
        </w:tc>
      </w:tr>
      <w:tr w:rsidR="00B1318A" w:rsidRPr="00010115" w:rsidTr="00F17CF9">
        <w:trPr>
          <w:trHeight w:val="311"/>
          <w:jc w:val="center"/>
        </w:trPr>
        <w:tc>
          <w:tcPr>
            <w:tcW w:w="7231" w:type="dxa"/>
            <w:gridSpan w:val="3"/>
          </w:tcPr>
          <w:p w:rsidR="00B1318A" w:rsidRPr="00586496" w:rsidRDefault="003E0F79" w:rsidP="00C13567">
            <w:pPr>
              <w:pStyle w:val="tbltxt9pt"/>
              <w:spacing w:before="120"/>
              <w:rPr>
                <w:rFonts w:ascii="Arial" w:hAnsi="Arial" w:cs="Arial"/>
                <w:b/>
                <w:color w:val="000080"/>
                <w:szCs w:val="18"/>
              </w:rPr>
            </w:pPr>
            <w:r>
              <w:rPr>
                <w:rFonts w:ascii="Arial" w:hAnsi="Arial" w:cs="Arial"/>
                <w:b/>
                <w:color w:val="000080"/>
                <w:szCs w:val="18"/>
              </w:rPr>
              <w:t xml:space="preserve">Location: </w:t>
            </w:r>
            <w:proofErr w:type="spellStart"/>
            <w:r w:rsidR="00C13567">
              <w:rPr>
                <w:rFonts w:ascii="Arial" w:hAnsi="Arial" w:cs="Arial"/>
                <w:b/>
                <w:color w:val="000080"/>
                <w:szCs w:val="18"/>
              </w:rPr>
              <w:t>Thundermist</w:t>
            </w:r>
            <w:proofErr w:type="spellEnd"/>
            <w:r w:rsidR="00C13567">
              <w:rPr>
                <w:rFonts w:ascii="Arial" w:hAnsi="Arial" w:cs="Arial"/>
                <w:b/>
                <w:color w:val="000080"/>
                <w:szCs w:val="18"/>
              </w:rPr>
              <w:t xml:space="preserve"> – Warwick Offices (171 Service Ave, Building 2; Warwick)</w:t>
            </w:r>
          </w:p>
        </w:tc>
        <w:tc>
          <w:tcPr>
            <w:tcW w:w="238" w:type="dxa"/>
          </w:tcPr>
          <w:p w:rsidR="00B1318A" w:rsidRPr="00586496" w:rsidRDefault="00B1318A" w:rsidP="000531EF">
            <w:pPr>
              <w:pStyle w:val="tbltxt9pt"/>
              <w:spacing w:before="120"/>
              <w:rPr>
                <w:rFonts w:ascii="Arial" w:hAnsi="Arial" w:cs="Arial"/>
                <w:color w:val="000080"/>
              </w:rPr>
            </w:pPr>
          </w:p>
        </w:tc>
        <w:tc>
          <w:tcPr>
            <w:tcW w:w="5368" w:type="dxa"/>
            <w:gridSpan w:val="3"/>
            <w:tcBorders>
              <w:bottom w:val="single" w:sz="4" w:space="0" w:color="auto"/>
            </w:tcBorders>
          </w:tcPr>
          <w:p w:rsidR="00B1318A" w:rsidRPr="00586496" w:rsidRDefault="00B1318A" w:rsidP="001B010A">
            <w:pPr>
              <w:pStyle w:val="tbltxt9ptbL"/>
              <w:spacing w:before="120"/>
              <w:ind w:right="-461"/>
              <w:rPr>
                <w:rFonts w:cs="Arial"/>
                <w:color w:val="000080"/>
                <w:szCs w:val="18"/>
              </w:rPr>
            </w:pPr>
            <w:r w:rsidRPr="00586496">
              <w:rPr>
                <w:rFonts w:cs="Arial"/>
                <w:color w:val="000080"/>
                <w:szCs w:val="18"/>
              </w:rPr>
              <w:t xml:space="preserve">Call in number: </w:t>
            </w:r>
            <w:r w:rsidRPr="00586496">
              <w:rPr>
                <w:szCs w:val="18"/>
              </w:rPr>
              <w:t xml:space="preserve">508-856-8222 code: </w:t>
            </w:r>
            <w:r w:rsidR="001B010A">
              <w:rPr>
                <w:szCs w:val="18"/>
              </w:rPr>
              <w:t>4574</w:t>
            </w:r>
          </w:p>
        </w:tc>
        <w:tc>
          <w:tcPr>
            <w:tcW w:w="2216" w:type="dxa"/>
            <w:gridSpan w:val="3"/>
            <w:tcBorders>
              <w:bottom w:val="single" w:sz="4" w:space="0" w:color="auto"/>
            </w:tcBorders>
          </w:tcPr>
          <w:p w:rsidR="00B1318A" w:rsidRPr="00010115" w:rsidRDefault="00B1318A" w:rsidP="00370F8D">
            <w:pPr>
              <w:pStyle w:val="tbltxt9pt"/>
              <w:spacing w:before="120"/>
              <w:ind w:left="144"/>
              <w:rPr>
                <w:rFonts w:ascii="Arial" w:hAnsi="Arial" w:cs="Arial"/>
                <w:color w:val="000080"/>
              </w:rPr>
            </w:pPr>
          </w:p>
        </w:tc>
      </w:tr>
      <w:tr w:rsidR="00B1318A" w:rsidRPr="00010115" w:rsidTr="001D6DCF">
        <w:trPr>
          <w:trHeight w:val="323"/>
          <w:jc w:val="center"/>
        </w:trPr>
        <w:tc>
          <w:tcPr>
            <w:tcW w:w="7231" w:type="dxa"/>
            <w:gridSpan w:val="3"/>
            <w:tcBorders>
              <w:top w:val="single" w:sz="4" w:space="0" w:color="auto"/>
              <w:left w:val="single" w:sz="4" w:space="0" w:color="auto"/>
              <w:bottom w:val="single" w:sz="4" w:space="0" w:color="auto"/>
              <w:right w:val="single" w:sz="4" w:space="0" w:color="auto"/>
            </w:tcBorders>
            <w:shd w:val="pct10" w:color="auto" w:fill="FFFFFF"/>
          </w:tcPr>
          <w:p w:rsidR="00B1318A" w:rsidRPr="00010115" w:rsidRDefault="00B1318A"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1318A" w:rsidRPr="00010115" w:rsidRDefault="00B1318A" w:rsidP="00370F8D">
            <w:pPr>
              <w:pStyle w:val="tbltxt9ptbL"/>
              <w:rPr>
                <w:color w:val="000080"/>
              </w:rPr>
            </w:pPr>
          </w:p>
        </w:tc>
        <w:tc>
          <w:tcPr>
            <w:tcW w:w="7584"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1318A" w:rsidRPr="00E450DD" w:rsidRDefault="00B1318A" w:rsidP="003E7B1E">
            <w:pPr>
              <w:jc w:val="center"/>
              <w:rPr>
                <w:rFonts w:ascii="Arial" w:hAnsi="Arial" w:cs="Arial"/>
                <w:b/>
                <w:color w:val="000080"/>
                <w:sz w:val="16"/>
                <w:szCs w:val="16"/>
              </w:rPr>
            </w:pPr>
            <w:r w:rsidRPr="00E450DD">
              <w:rPr>
                <w:rFonts w:ascii="Arial" w:hAnsi="Arial" w:cs="Arial"/>
                <w:b/>
                <w:color w:val="000080"/>
                <w:sz w:val="16"/>
                <w:szCs w:val="16"/>
                <w:u w:val="single"/>
              </w:rPr>
              <w:t xml:space="preserve">ATTENDEES: </w:t>
            </w:r>
          </w:p>
        </w:tc>
      </w:tr>
      <w:tr w:rsidR="008B7D5F" w:rsidRPr="00010115" w:rsidTr="008B7D5F">
        <w:trPr>
          <w:trHeight w:hRule="exact" w:val="1036"/>
          <w:jc w:val="center"/>
        </w:trPr>
        <w:tc>
          <w:tcPr>
            <w:tcW w:w="7231" w:type="dxa"/>
            <w:gridSpan w:val="3"/>
            <w:tcBorders>
              <w:top w:val="nil"/>
              <w:left w:val="single" w:sz="4" w:space="0" w:color="auto"/>
              <w:bottom w:val="single" w:sz="4" w:space="0" w:color="auto"/>
              <w:right w:val="single" w:sz="4" w:space="0" w:color="auto"/>
            </w:tcBorders>
          </w:tcPr>
          <w:p w:rsidR="008B7D5F" w:rsidRPr="00010115" w:rsidRDefault="008B7D5F" w:rsidP="00A40C46">
            <w:pPr>
              <w:pStyle w:val="tbltxt9ptbL"/>
              <w:rPr>
                <w:color w:val="000080"/>
              </w:rPr>
            </w:pPr>
            <w:r>
              <w:rPr>
                <w:color w:val="000080"/>
              </w:rPr>
              <w:t xml:space="preserve">Purpose: Identify and test clinical and financial strategies to improve quality and reduce cost </w:t>
            </w:r>
          </w:p>
        </w:tc>
        <w:tc>
          <w:tcPr>
            <w:tcW w:w="238" w:type="dxa"/>
            <w:tcBorders>
              <w:top w:val="nil"/>
              <w:left w:val="single" w:sz="4" w:space="0" w:color="auto"/>
              <w:bottom w:val="nil"/>
              <w:right w:val="single" w:sz="4" w:space="0" w:color="auto"/>
            </w:tcBorders>
          </w:tcPr>
          <w:p w:rsidR="008B7D5F" w:rsidRPr="00E450DD" w:rsidRDefault="008B7D5F" w:rsidP="00370F8D">
            <w:pPr>
              <w:pStyle w:val="tbltxt9ptbL"/>
              <w:rPr>
                <w:color w:val="000080"/>
                <w:sz w:val="14"/>
                <w:szCs w:val="14"/>
              </w:rPr>
            </w:pPr>
          </w:p>
        </w:tc>
        <w:tc>
          <w:tcPr>
            <w:tcW w:w="1768" w:type="dxa"/>
            <w:tcBorders>
              <w:top w:val="single" w:sz="4" w:space="0" w:color="auto"/>
              <w:left w:val="single" w:sz="4" w:space="0" w:color="auto"/>
              <w:bottom w:val="single" w:sz="4" w:space="0" w:color="auto"/>
              <w:right w:val="single" w:sz="4" w:space="0" w:color="auto"/>
            </w:tcBorders>
          </w:tcPr>
          <w:p w:rsidR="008B7D5F" w:rsidRDefault="008B7D5F" w:rsidP="000C11B5">
            <w:pPr>
              <w:pStyle w:val="tbltxt9pt"/>
              <w:rPr>
                <w:rFonts w:ascii="Arial" w:hAnsi="Arial" w:cs="Arial"/>
                <w:b/>
                <w:color w:val="000080"/>
                <w:sz w:val="14"/>
                <w:szCs w:val="14"/>
              </w:rPr>
            </w:pPr>
            <w:r>
              <w:rPr>
                <w:rFonts w:ascii="Arial" w:hAnsi="Arial" w:cs="Arial"/>
                <w:b/>
                <w:color w:val="000080"/>
                <w:sz w:val="14"/>
                <w:szCs w:val="14"/>
              </w:rPr>
              <w:t>Al Kurose</w:t>
            </w:r>
          </w:p>
          <w:p w:rsidR="008B7D5F" w:rsidRDefault="008B7D5F" w:rsidP="000C11B5">
            <w:pPr>
              <w:pStyle w:val="tbltxt9pt"/>
              <w:rPr>
                <w:rFonts w:ascii="Arial" w:hAnsi="Arial" w:cs="Arial"/>
                <w:b/>
                <w:color w:val="000080"/>
                <w:sz w:val="14"/>
                <w:szCs w:val="14"/>
              </w:rPr>
            </w:pPr>
            <w:r>
              <w:rPr>
                <w:rFonts w:ascii="Arial" w:hAnsi="Arial" w:cs="Arial"/>
                <w:b/>
                <w:color w:val="000080"/>
                <w:sz w:val="14"/>
                <w:szCs w:val="14"/>
              </w:rPr>
              <w:t>Al Puerini</w:t>
            </w:r>
          </w:p>
          <w:p w:rsidR="008B7D5F" w:rsidRDefault="008B7D5F" w:rsidP="000C11B5">
            <w:pPr>
              <w:pStyle w:val="tbltxt9pt"/>
              <w:rPr>
                <w:rFonts w:ascii="Arial" w:hAnsi="Arial" w:cs="Arial"/>
                <w:b/>
                <w:color w:val="000080"/>
                <w:sz w:val="14"/>
                <w:szCs w:val="14"/>
              </w:rPr>
            </w:pPr>
            <w:r>
              <w:rPr>
                <w:rFonts w:ascii="Arial" w:hAnsi="Arial" w:cs="Arial"/>
                <w:b/>
                <w:color w:val="000080"/>
                <w:sz w:val="14"/>
                <w:szCs w:val="14"/>
              </w:rPr>
              <w:t>Andrea Galgay</w:t>
            </w:r>
          </w:p>
          <w:p w:rsidR="008B7D5F" w:rsidRDefault="008B7D5F" w:rsidP="000C11B5">
            <w:pPr>
              <w:pStyle w:val="tbltxt9pt"/>
              <w:rPr>
                <w:rFonts w:ascii="Arial" w:hAnsi="Arial" w:cs="Arial"/>
                <w:b/>
                <w:color w:val="000080"/>
                <w:sz w:val="14"/>
                <w:szCs w:val="14"/>
              </w:rPr>
            </w:pPr>
            <w:proofErr w:type="spellStart"/>
            <w:r>
              <w:rPr>
                <w:rFonts w:ascii="Arial" w:hAnsi="Arial" w:cs="Arial"/>
                <w:b/>
                <w:color w:val="000080"/>
                <w:sz w:val="14"/>
                <w:szCs w:val="14"/>
              </w:rPr>
              <w:t>AnnaJane</w:t>
            </w:r>
            <w:proofErr w:type="spellEnd"/>
            <w:r>
              <w:rPr>
                <w:rFonts w:ascii="Arial" w:hAnsi="Arial" w:cs="Arial"/>
                <w:b/>
                <w:color w:val="000080"/>
                <w:sz w:val="14"/>
                <w:szCs w:val="14"/>
              </w:rPr>
              <w:t xml:space="preserve"> Yolken</w:t>
            </w:r>
          </w:p>
          <w:p w:rsidR="008B7D5F" w:rsidRDefault="008B7D5F" w:rsidP="000C11B5">
            <w:pPr>
              <w:pStyle w:val="tbltxt9pt"/>
              <w:rPr>
                <w:rFonts w:ascii="Arial" w:hAnsi="Arial" w:cs="Arial"/>
                <w:b/>
                <w:color w:val="000080"/>
                <w:sz w:val="14"/>
                <w:szCs w:val="14"/>
              </w:rPr>
            </w:pPr>
            <w:r>
              <w:rPr>
                <w:rFonts w:ascii="Arial" w:hAnsi="Arial" w:cs="Arial"/>
                <w:b/>
                <w:color w:val="000080"/>
                <w:sz w:val="14"/>
                <w:szCs w:val="14"/>
              </w:rPr>
              <w:t>David Bourassa</w:t>
            </w:r>
          </w:p>
          <w:p w:rsidR="008B7D5F" w:rsidRDefault="008B7D5F" w:rsidP="000C11B5">
            <w:pPr>
              <w:pStyle w:val="tbltxt9pt"/>
              <w:rPr>
                <w:rFonts w:ascii="Arial" w:hAnsi="Arial" w:cs="Arial"/>
                <w:b/>
                <w:color w:val="000080"/>
                <w:sz w:val="14"/>
                <w:szCs w:val="14"/>
              </w:rPr>
            </w:pPr>
            <w:r>
              <w:rPr>
                <w:rFonts w:ascii="Arial" w:hAnsi="Arial" w:cs="Arial"/>
                <w:b/>
                <w:color w:val="000080"/>
                <w:sz w:val="14"/>
                <w:szCs w:val="14"/>
              </w:rPr>
              <w:t>Deb Hurwitz</w:t>
            </w:r>
          </w:p>
          <w:p w:rsidR="008B7D5F" w:rsidRPr="00E450DD" w:rsidRDefault="008B7D5F" w:rsidP="008B7D5F">
            <w:pPr>
              <w:pStyle w:val="tbltxt9pt"/>
              <w:rPr>
                <w:rFonts w:ascii="Arial" w:hAnsi="Arial" w:cs="Arial"/>
                <w:b/>
                <w:color w:val="000080"/>
                <w:sz w:val="14"/>
                <w:szCs w:val="14"/>
              </w:rPr>
            </w:pPr>
          </w:p>
        </w:tc>
        <w:tc>
          <w:tcPr>
            <w:tcW w:w="1980" w:type="dxa"/>
            <w:tcBorders>
              <w:top w:val="single" w:sz="4" w:space="0" w:color="auto"/>
              <w:left w:val="single" w:sz="4" w:space="0" w:color="auto"/>
              <w:bottom w:val="single" w:sz="4" w:space="0" w:color="auto"/>
              <w:right w:val="single" w:sz="4" w:space="0" w:color="auto"/>
            </w:tcBorders>
          </w:tcPr>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 xml:space="preserve">Ed </w:t>
            </w:r>
            <w:proofErr w:type="spellStart"/>
            <w:r>
              <w:rPr>
                <w:rFonts w:ascii="Arial" w:hAnsi="Arial" w:cs="Arial"/>
                <w:b/>
                <w:color w:val="000080"/>
                <w:sz w:val="14"/>
                <w:szCs w:val="14"/>
              </w:rPr>
              <w:t>McGookin</w:t>
            </w:r>
            <w:proofErr w:type="spellEnd"/>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Gus Manocchia</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Heidi Perrault</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Karen Smigel</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Mary Craig</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Matt Collins</w:t>
            </w:r>
          </w:p>
          <w:p w:rsidR="008B7D5F" w:rsidRPr="00E450DD" w:rsidRDefault="008B7D5F" w:rsidP="000C11B5">
            <w:pPr>
              <w:pStyle w:val="tbltxt9pt"/>
              <w:rPr>
                <w:rFonts w:ascii="Arial" w:hAnsi="Arial" w:cs="Arial"/>
                <w:b/>
                <w:color w:val="000080"/>
                <w:sz w:val="14"/>
                <w:szCs w:val="14"/>
              </w:rPr>
            </w:pPr>
          </w:p>
        </w:tc>
        <w:tc>
          <w:tcPr>
            <w:tcW w:w="1980" w:type="dxa"/>
            <w:gridSpan w:val="2"/>
            <w:tcBorders>
              <w:top w:val="single" w:sz="4" w:space="0" w:color="auto"/>
              <w:left w:val="single" w:sz="4" w:space="0" w:color="auto"/>
              <w:bottom w:val="single" w:sz="4" w:space="0" w:color="auto"/>
              <w:right w:val="single" w:sz="4" w:space="0" w:color="auto"/>
            </w:tcBorders>
          </w:tcPr>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Matt Roman</w:t>
            </w:r>
          </w:p>
          <w:p w:rsidR="008B7D5F" w:rsidRPr="00E450DD" w:rsidRDefault="008B7D5F" w:rsidP="008B7D5F">
            <w:pPr>
              <w:pStyle w:val="tbltxt9pt"/>
              <w:rPr>
                <w:rFonts w:ascii="Arial" w:hAnsi="Arial" w:cs="Arial"/>
                <w:b/>
                <w:color w:val="000080"/>
                <w:sz w:val="14"/>
                <w:szCs w:val="14"/>
              </w:rPr>
            </w:pPr>
            <w:r>
              <w:rPr>
                <w:rFonts w:ascii="Arial" w:hAnsi="Arial" w:cs="Arial"/>
                <w:b/>
                <w:color w:val="000080"/>
                <w:sz w:val="14"/>
                <w:szCs w:val="14"/>
              </w:rPr>
              <w:t>Michael Mobilio</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Paul Barratt</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Susanne Campbell</w:t>
            </w:r>
          </w:p>
          <w:p w:rsidR="008B7D5F" w:rsidRPr="00E450DD" w:rsidRDefault="008B7D5F" w:rsidP="008B7D5F">
            <w:pPr>
              <w:pStyle w:val="tbltxt9pt"/>
              <w:rPr>
                <w:rFonts w:ascii="Arial" w:hAnsi="Arial" w:cs="Arial"/>
                <w:b/>
                <w:color w:val="000080"/>
                <w:sz w:val="14"/>
                <w:szCs w:val="14"/>
              </w:rPr>
            </w:pPr>
            <w:r>
              <w:rPr>
                <w:rFonts w:ascii="Arial" w:hAnsi="Arial" w:cs="Arial"/>
                <w:b/>
                <w:color w:val="000080"/>
                <w:sz w:val="14"/>
                <w:szCs w:val="14"/>
              </w:rPr>
              <w:t>Tom Bledsoe</w:t>
            </w:r>
          </w:p>
        </w:tc>
        <w:tc>
          <w:tcPr>
            <w:tcW w:w="1856" w:type="dxa"/>
            <w:gridSpan w:val="2"/>
            <w:tcBorders>
              <w:top w:val="single" w:sz="4" w:space="0" w:color="auto"/>
              <w:left w:val="single" w:sz="4" w:space="0" w:color="auto"/>
              <w:bottom w:val="single" w:sz="4" w:space="0" w:color="auto"/>
              <w:right w:val="single" w:sz="4" w:space="0" w:color="auto"/>
            </w:tcBorders>
          </w:tcPr>
          <w:p w:rsidR="008B7D5F" w:rsidRDefault="008B7D5F" w:rsidP="003E7B1E">
            <w:pPr>
              <w:pStyle w:val="tbltxt9pt"/>
              <w:rPr>
                <w:rFonts w:ascii="Arial" w:hAnsi="Arial" w:cs="Arial"/>
                <w:b/>
                <w:color w:val="000080"/>
                <w:sz w:val="14"/>
                <w:szCs w:val="14"/>
              </w:rPr>
            </w:pPr>
            <w:r>
              <w:rPr>
                <w:rFonts w:ascii="Arial" w:hAnsi="Arial" w:cs="Arial"/>
                <w:b/>
                <w:color w:val="000080"/>
                <w:sz w:val="14"/>
                <w:szCs w:val="14"/>
              </w:rPr>
              <w:t>Phone:</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David Brumley</w:t>
            </w:r>
            <w:r>
              <w:rPr>
                <w:rFonts w:ascii="Arial" w:hAnsi="Arial" w:cs="Arial"/>
                <w:b/>
                <w:color w:val="000080"/>
                <w:sz w:val="14"/>
                <w:szCs w:val="14"/>
              </w:rPr>
              <w:t xml:space="preserve"> </w:t>
            </w:r>
          </w:p>
          <w:p w:rsidR="008B7D5F" w:rsidRDefault="008B7D5F" w:rsidP="008B7D5F">
            <w:pPr>
              <w:pStyle w:val="tbltxt9pt"/>
              <w:rPr>
                <w:rFonts w:ascii="Arial" w:hAnsi="Arial" w:cs="Arial"/>
                <w:b/>
                <w:color w:val="000080"/>
                <w:sz w:val="14"/>
                <w:szCs w:val="14"/>
              </w:rPr>
            </w:pPr>
            <w:r>
              <w:rPr>
                <w:rFonts w:ascii="Arial" w:hAnsi="Arial" w:cs="Arial"/>
                <w:b/>
                <w:color w:val="000080"/>
                <w:sz w:val="14"/>
                <w:szCs w:val="14"/>
              </w:rPr>
              <w:t>Jared Kelly</w:t>
            </w:r>
          </w:p>
          <w:p w:rsidR="008B7D5F" w:rsidRDefault="008B7D5F" w:rsidP="003E7B1E">
            <w:pPr>
              <w:pStyle w:val="tbltxt9pt"/>
              <w:rPr>
                <w:rFonts w:ascii="Arial" w:hAnsi="Arial" w:cs="Arial"/>
                <w:b/>
                <w:color w:val="000080"/>
                <w:sz w:val="14"/>
                <w:szCs w:val="14"/>
              </w:rPr>
            </w:pPr>
            <w:r>
              <w:rPr>
                <w:rFonts w:ascii="Arial" w:hAnsi="Arial" w:cs="Arial"/>
                <w:b/>
                <w:color w:val="000080"/>
                <w:sz w:val="14"/>
                <w:szCs w:val="14"/>
              </w:rPr>
              <w:t>Pano Yeracaris</w:t>
            </w:r>
          </w:p>
          <w:p w:rsidR="008B7D5F" w:rsidRDefault="008B7D5F" w:rsidP="003E7B1E">
            <w:pPr>
              <w:pStyle w:val="tbltxt9pt"/>
              <w:rPr>
                <w:rFonts w:ascii="Arial" w:hAnsi="Arial" w:cs="Arial"/>
                <w:b/>
                <w:color w:val="000080"/>
                <w:sz w:val="14"/>
                <w:szCs w:val="14"/>
              </w:rPr>
            </w:pPr>
            <w:r>
              <w:rPr>
                <w:rFonts w:ascii="Arial" w:hAnsi="Arial" w:cs="Arial"/>
                <w:b/>
                <w:color w:val="000080"/>
                <w:sz w:val="14"/>
                <w:szCs w:val="14"/>
              </w:rPr>
              <w:t>Sarah Nguyen</w:t>
            </w:r>
          </w:p>
          <w:p w:rsidR="008B7D5F" w:rsidRPr="00E450DD" w:rsidRDefault="008B7D5F" w:rsidP="008B7D5F">
            <w:pPr>
              <w:pStyle w:val="tbltxt9pt"/>
              <w:rPr>
                <w:rFonts w:ascii="Arial" w:hAnsi="Arial" w:cs="Arial"/>
                <w:b/>
                <w:color w:val="000080"/>
                <w:sz w:val="14"/>
                <w:szCs w:val="14"/>
              </w:rPr>
            </w:pPr>
          </w:p>
        </w:tc>
      </w:tr>
      <w:tr w:rsidR="00B1318A" w:rsidRPr="00010115" w:rsidTr="0060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blHeader/>
          <w:jc w:val="center"/>
        </w:trPr>
        <w:tc>
          <w:tcPr>
            <w:tcW w:w="15053" w:type="dxa"/>
            <w:gridSpan w:val="10"/>
            <w:shd w:val="pct10" w:color="auto" w:fill="FFFFFF"/>
          </w:tcPr>
          <w:p w:rsidR="00B1318A" w:rsidRPr="006030F9" w:rsidRDefault="00B1318A" w:rsidP="00C007D0">
            <w:pPr>
              <w:pStyle w:val="Subtitle"/>
              <w:jc w:val="left"/>
              <w:rPr>
                <w:color w:val="000080"/>
                <w:sz w:val="6"/>
              </w:rPr>
            </w:pPr>
          </w:p>
        </w:tc>
      </w:tr>
      <w:tr w:rsidR="00B1318A" w:rsidRPr="00132A0E"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Header/>
          <w:jc w:val="center"/>
        </w:trPr>
        <w:tc>
          <w:tcPr>
            <w:tcW w:w="946" w:type="dxa"/>
          </w:tcPr>
          <w:p w:rsidR="00B1318A" w:rsidRPr="00132A0E" w:rsidRDefault="00B1318A" w:rsidP="00794FB5">
            <w:pPr>
              <w:pStyle w:val="tbltxt9ptbc"/>
              <w:rPr>
                <w:color w:val="000080"/>
              </w:rPr>
            </w:pPr>
            <w:r w:rsidRPr="00132A0E">
              <w:rPr>
                <w:color w:val="000080"/>
              </w:rPr>
              <w:t xml:space="preserve">  Item #</w:t>
            </w:r>
            <w:r w:rsidRPr="00132A0E">
              <w:rPr>
                <w:color w:val="000080"/>
              </w:rPr>
              <w:br/>
              <w:t xml:space="preserve"> </w:t>
            </w:r>
          </w:p>
        </w:tc>
        <w:tc>
          <w:tcPr>
            <w:tcW w:w="1631" w:type="dxa"/>
          </w:tcPr>
          <w:p w:rsidR="00B1318A" w:rsidRPr="00132A0E" w:rsidRDefault="00D948A6" w:rsidP="00D22FC7">
            <w:pPr>
              <w:pStyle w:val="tbltxt9ptbc"/>
              <w:jc w:val="left"/>
              <w:rPr>
                <w:color w:val="000080"/>
              </w:rPr>
            </w:pPr>
            <w:r>
              <w:rPr>
                <w:color w:val="000080"/>
                <w:sz w:val="16"/>
              </w:rPr>
              <w:t>Statement/ Owner</w:t>
            </w:r>
            <w:r w:rsidR="00B1318A" w:rsidRPr="0057583F">
              <w:rPr>
                <w:color w:val="000080"/>
                <w:sz w:val="16"/>
              </w:rPr>
              <w:t>/ Time</w:t>
            </w:r>
          </w:p>
        </w:tc>
        <w:tc>
          <w:tcPr>
            <w:tcW w:w="11428" w:type="dxa"/>
            <w:gridSpan w:val="7"/>
          </w:tcPr>
          <w:p w:rsidR="00B1318A" w:rsidRPr="00132A0E" w:rsidRDefault="00B1318A" w:rsidP="00794FB5">
            <w:pPr>
              <w:pStyle w:val="tbltxt9ptbc"/>
              <w:rPr>
                <w:color w:val="000080"/>
              </w:rPr>
            </w:pPr>
            <w:r w:rsidRPr="00132A0E">
              <w:rPr>
                <w:color w:val="000080"/>
              </w:rPr>
              <w:t>Comments</w:t>
            </w:r>
          </w:p>
        </w:tc>
        <w:tc>
          <w:tcPr>
            <w:tcW w:w="1048" w:type="dxa"/>
          </w:tcPr>
          <w:p w:rsidR="00B1318A" w:rsidRPr="00132A0E" w:rsidRDefault="00B1318A" w:rsidP="00794FB5">
            <w:pPr>
              <w:pStyle w:val="tbltxt9ptbc"/>
              <w:ind w:right="252"/>
              <w:rPr>
                <w:color w:val="000080"/>
                <w:szCs w:val="18"/>
              </w:rPr>
            </w:pPr>
            <w:r w:rsidRPr="00132A0E">
              <w:rPr>
                <w:color w:val="000080"/>
                <w:szCs w:val="18"/>
              </w:rPr>
              <w:t>Action #</w:t>
            </w:r>
          </w:p>
        </w:tc>
      </w:tr>
      <w:tr w:rsidR="00B1318A"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6" w:type="dxa"/>
          </w:tcPr>
          <w:p w:rsidR="00B1318A" w:rsidRPr="00DD0636" w:rsidRDefault="00B1318A"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1" w:type="dxa"/>
          </w:tcPr>
          <w:p w:rsidR="00481C73" w:rsidRDefault="00B33016" w:rsidP="0083326D">
            <w:pPr>
              <w:pStyle w:val="tbltxt9pt"/>
              <w:spacing w:before="120"/>
              <w:rPr>
                <w:rFonts w:ascii="Arial" w:hAnsi="Arial" w:cs="Arial"/>
                <w:b/>
                <w:color w:val="000080"/>
                <w:sz w:val="20"/>
              </w:rPr>
            </w:pPr>
            <w:r>
              <w:rPr>
                <w:rFonts w:ascii="Arial" w:hAnsi="Arial" w:cs="Arial"/>
                <w:b/>
                <w:color w:val="000080"/>
                <w:sz w:val="20"/>
              </w:rPr>
              <w:t>D. Hurwitz</w:t>
            </w:r>
          </w:p>
          <w:p w:rsidR="00BD1B66" w:rsidRPr="00DD0636" w:rsidRDefault="00D948A6" w:rsidP="0083326D">
            <w:pPr>
              <w:pStyle w:val="tbltxt9pt"/>
              <w:spacing w:before="120"/>
              <w:rPr>
                <w:rFonts w:ascii="Arial" w:hAnsi="Arial" w:cs="Arial"/>
                <w:b/>
                <w:color w:val="000080"/>
                <w:sz w:val="20"/>
              </w:rPr>
            </w:pPr>
            <w:r>
              <w:rPr>
                <w:rFonts w:ascii="Arial" w:hAnsi="Arial" w:cs="Arial"/>
                <w:b/>
                <w:color w:val="000080"/>
                <w:sz w:val="20"/>
              </w:rPr>
              <w:t>(5 minutes)</w:t>
            </w:r>
          </w:p>
        </w:tc>
        <w:tc>
          <w:tcPr>
            <w:tcW w:w="11428" w:type="dxa"/>
            <w:gridSpan w:val="7"/>
          </w:tcPr>
          <w:p w:rsidR="00DD20CF" w:rsidRDefault="00B1318A" w:rsidP="00693584">
            <w:pPr>
              <w:spacing w:after="120"/>
              <w:rPr>
                <w:rFonts w:ascii="Arial" w:hAnsi="Arial" w:cs="Arial"/>
                <w:b/>
                <w:sz w:val="20"/>
              </w:rPr>
            </w:pPr>
            <w:r w:rsidRPr="00A259EA">
              <w:rPr>
                <w:rFonts w:ascii="Arial" w:hAnsi="Arial" w:cs="Arial"/>
                <w:b/>
                <w:sz w:val="20"/>
              </w:rPr>
              <w:t xml:space="preserve">Welcome and </w:t>
            </w:r>
            <w:r w:rsidR="00DD20CF">
              <w:rPr>
                <w:rFonts w:ascii="Arial" w:hAnsi="Arial" w:cs="Arial"/>
                <w:b/>
                <w:sz w:val="20"/>
              </w:rPr>
              <w:t>Introductions</w:t>
            </w:r>
            <w:r w:rsidR="003E0F79">
              <w:rPr>
                <w:rFonts w:ascii="Arial" w:hAnsi="Arial" w:cs="Arial"/>
                <w:b/>
                <w:sz w:val="20"/>
              </w:rPr>
              <w:t xml:space="preserve">                                                                                                                                             </w:t>
            </w:r>
          </w:p>
          <w:p w:rsidR="00E35CF5" w:rsidRPr="00693584" w:rsidRDefault="00E35CF5" w:rsidP="00693584">
            <w:pPr>
              <w:spacing w:after="120"/>
              <w:rPr>
                <w:rFonts w:ascii="Arial" w:hAnsi="Arial" w:cs="Arial"/>
                <w:b/>
                <w:sz w:val="20"/>
              </w:rPr>
            </w:pPr>
          </w:p>
        </w:tc>
        <w:tc>
          <w:tcPr>
            <w:tcW w:w="1048" w:type="dxa"/>
          </w:tcPr>
          <w:p w:rsidR="00B1318A" w:rsidRPr="00DD0636" w:rsidRDefault="00B1318A" w:rsidP="00E27771">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6927C4">
            <w:pPr>
              <w:pStyle w:val="tbltxt9pt"/>
              <w:spacing w:before="120"/>
              <w:jc w:val="center"/>
              <w:rPr>
                <w:rFonts w:ascii="Arial" w:hAnsi="Arial" w:cs="Arial"/>
                <w:color w:val="000080"/>
                <w:sz w:val="20"/>
              </w:rPr>
            </w:pPr>
            <w:r>
              <w:rPr>
                <w:rFonts w:ascii="Arial" w:hAnsi="Arial" w:cs="Arial"/>
                <w:color w:val="000080"/>
                <w:sz w:val="20"/>
              </w:rPr>
              <w:t>2</w:t>
            </w:r>
          </w:p>
        </w:tc>
        <w:tc>
          <w:tcPr>
            <w:tcW w:w="1631" w:type="dxa"/>
          </w:tcPr>
          <w:p w:rsidR="003F1DC6" w:rsidRDefault="00871ABA" w:rsidP="003F1DC6">
            <w:pPr>
              <w:pStyle w:val="tbltxt9pt"/>
              <w:spacing w:before="120"/>
              <w:rPr>
                <w:rFonts w:ascii="Arial" w:hAnsi="Arial" w:cs="Arial"/>
                <w:b/>
                <w:color w:val="000080"/>
                <w:sz w:val="20"/>
              </w:rPr>
            </w:pPr>
            <w:r>
              <w:rPr>
                <w:rFonts w:ascii="Arial" w:hAnsi="Arial" w:cs="Arial"/>
                <w:b/>
                <w:color w:val="000080"/>
                <w:sz w:val="20"/>
              </w:rPr>
              <w:t>M. Collins</w:t>
            </w:r>
          </w:p>
          <w:p w:rsidR="000B3A26" w:rsidRDefault="003F1DC6" w:rsidP="003F1DC6">
            <w:pPr>
              <w:pStyle w:val="tbltxt9pt"/>
              <w:spacing w:before="120"/>
              <w:rPr>
                <w:rFonts w:ascii="Arial" w:hAnsi="Arial" w:cs="Arial"/>
                <w:b/>
                <w:color w:val="000080"/>
                <w:sz w:val="20"/>
              </w:rPr>
            </w:pPr>
            <w:r>
              <w:rPr>
                <w:rFonts w:ascii="Arial" w:hAnsi="Arial" w:cs="Arial"/>
                <w:b/>
                <w:color w:val="000080"/>
                <w:sz w:val="20"/>
              </w:rPr>
              <w:t xml:space="preserve"> </w:t>
            </w:r>
            <w:r w:rsidR="000B3A26">
              <w:rPr>
                <w:rFonts w:ascii="Arial" w:hAnsi="Arial" w:cs="Arial"/>
                <w:b/>
                <w:color w:val="000080"/>
                <w:sz w:val="20"/>
              </w:rPr>
              <w:t>(</w:t>
            </w:r>
            <w:r w:rsidR="00EC286C">
              <w:rPr>
                <w:rFonts w:ascii="Arial" w:hAnsi="Arial" w:cs="Arial"/>
                <w:b/>
                <w:color w:val="000080"/>
                <w:sz w:val="20"/>
              </w:rPr>
              <w:t>20</w:t>
            </w:r>
            <w:r>
              <w:rPr>
                <w:rFonts w:ascii="Arial" w:hAnsi="Arial" w:cs="Arial"/>
                <w:b/>
                <w:color w:val="000080"/>
                <w:sz w:val="20"/>
              </w:rPr>
              <w:t xml:space="preserve"> minutes</w:t>
            </w:r>
            <w:r w:rsidR="000B3A26">
              <w:rPr>
                <w:rFonts w:ascii="Arial" w:hAnsi="Arial" w:cs="Arial"/>
                <w:b/>
                <w:color w:val="000080"/>
                <w:sz w:val="20"/>
              </w:rPr>
              <w:t>)</w:t>
            </w:r>
          </w:p>
        </w:tc>
        <w:tc>
          <w:tcPr>
            <w:tcW w:w="11428" w:type="dxa"/>
            <w:gridSpan w:val="7"/>
          </w:tcPr>
          <w:p w:rsidR="003F1DC6" w:rsidRDefault="00871ABA" w:rsidP="006927C4">
            <w:pPr>
              <w:spacing w:after="120"/>
              <w:rPr>
                <w:rFonts w:ascii="Arial" w:hAnsi="Arial" w:cs="Arial"/>
                <w:b/>
                <w:sz w:val="20"/>
              </w:rPr>
            </w:pPr>
            <w:r>
              <w:rPr>
                <w:rFonts w:ascii="Arial" w:hAnsi="Arial" w:cs="Arial"/>
                <w:b/>
                <w:sz w:val="20"/>
              </w:rPr>
              <w:t>Access Strategies</w:t>
            </w:r>
          </w:p>
          <w:p w:rsidR="008B7D5F" w:rsidRDefault="008B7D5F" w:rsidP="001B010A">
            <w:pPr>
              <w:pStyle w:val="ListParagraph"/>
              <w:numPr>
                <w:ilvl w:val="0"/>
                <w:numId w:val="22"/>
              </w:numPr>
              <w:spacing w:after="120"/>
              <w:rPr>
                <w:rFonts w:ascii="Arial" w:hAnsi="Arial" w:cs="Arial"/>
                <w:sz w:val="20"/>
              </w:rPr>
            </w:pPr>
            <w:r>
              <w:rPr>
                <w:rFonts w:ascii="Arial" w:hAnsi="Arial" w:cs="Arial"/>
                <w:sz w:val="20"/>
              </w:rPr>
              <w:t>At our last session BCBS made some recommendations on methods to help improve access.  Since then, BCBS has met with some CTC practices (12 practice sites through four meetings) and recorded themes on what they are doing, reactions to the proposal.  Common themes were captured (provider shortages despite recruiting, credentialing time as a barrier, reimbursement for NPs, etc.).</w:t>
            </w:r>
            <w:r w:rsidR="008E2CE7">
              <w:rPr>
                <w:rFonts w:ascii="Arial" w:hAnsi="Arial" w:cs="Arial"/>
                <w:sz w:val="20"/>
              </w:rPr>
              <w:t xml:space="preserve">  Some practices agreed that it would be helpful for someone to come in, evaluate current processes around access, and make recommendations on ways to improve.</w:t>
            </w:r>
          </w:p>
          <w:p w:rsidR="008E2CE7" w:rsidRDefault="008E2CE7" w:rsidP="001B010A">
            <w:pPr>
              <w:pStyle w:val="ListParagraph"/>
              <w:numPr>
                <w:ilvl w:val="0"/>
                <w:numId w:val="22"/>
              </w:numPr>
              <w:spacing w:after="120"/>
              <w:rPr>
                <w:rFonts w:ascii="Arial" w:hAnsi="Arial" w:cs="Arial"/>
                <w:sz w:val="20"/>
              </w:rPr>
            </w:pPr>
            <w:r>
              <w:rPr>
                <w:rFonts w:ascii="Arial" w:hAnsi="Arial" w:cs="Arial"/>
                <w:sz w:val="20"/>
              </w:rPr>
              <w:t xml:space="preserve">Plan Input:  Access is an issue that each of the health plans are seeing.  It would be helpful for the group to see data on access, in order to fully understand the issue.  For our next session, health plans will bring forward some of the data that they may have on any access issues.  </w:t>
            </w:r>
            <w:proofErr w:type="spellStart"/>
            <w:r>
              <w:rPr>
                <w:rFonts w:ascii="Arial" w:hAnsi="Arial" w:cs="Arial"/>
                <w:sz w:val="20"/>
              </w:rPr>
              <w:t>Thundermist</w:t>
            </w:r>
            <w:proofErr w:type="spellEnd"/>
            <w:r>
              <w:rPr>
                <w:rFonts w:ascii="Arial" w:hAnsi="Arial" w:cs="Arial"/>
                <w:sz w:val="20"/>
              </w:rPr>
              <w:t xml:space="preserve"> will also produce some of their third next available data.</w:t>
            </w:r>
          </w:p>
          <w:p w:rsidR="008B7D5F" w:rsidRDefault="008B7D5F" w:rsidP="008B7D5F">
            <w:pPr>
              <w:pStyle w:val="ListParagraph"/>
              <w:spacing w:after="120"/>
              <w:ind w:left="1080"/>
              <w:jc w:val="center"/>
              <w:rPr>
                <w:rFonts w:ascii="Arial" w:hAnsi="Arial" w:cs="Arial"/>
                <w:sz w:val="20"/>
              </w:rPr>
            </w:pPr>
            <w:r>
              <w:rPr>
                <w:rFonts w:ascii="Arial" w:hAnsi="Arial" w:cs="Arial"/>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PowerPoint.Show.12" ShapeID="_x0000_i1025" DrawAspect="Icon" ObjectID="_1516622815" r:id="rId10"/>
              </w:object>
            </w:r>
          </w:p>
          <w:p w:rsidR="008E2CE7" w:rsidRDefault="008E2CE7" w:rsidP="001B010A">
            <w:pPr>
              <w:pStyle w:val="ListParagraph"/>
              <w:numPr>
                <w:ilvl w:val="0"/>
                <w:numId w:val="22"/>
              </w:numPr>
              <w:spacing w:after="120"/>
              <w:rPr>
                <w:rFonts w:ascii="Arial" w:hAnsi="Arial" w:cs="Arial"/>
                <w:sz w:val="20"/>
              </w:rPr>
            </w:pPr>
            <w:r>
              <w:rPr>
                <w:rFonts w:ascii="Arial" w:hAnsi="Arial" w:cs="Arial"/>
                <w:sz w:val="20"/>
              </w:rPr>
              <w:t xml:space="preserve">Provider/MD shortage is an issue that is affecting all primary care organizations in the state.  It was suggested that CTC provide recommendations, for regulatory and legislative use to help.  Project management will work on drafting a white paper from CTC on this issue.  </w:t>
            </w:r>
          </w:p>
          <w:p w:rsidR="001B010A" w:rsidRPr="008E2CE7" w:rsidRDefault="008E2CE7" w:rsidP="008E2CE7">
            <w:pPr>
              <w:pStyle w:val="ListParagraph"/>
              <w:numPr>
                <w:ilvl w:val="0"/>
                <w:numId w:val="22"/>
              </w:numPr>
              <w:spacing w:after="120"/>
              <w:rPr>
                <w:rFonts w:ascii="Arial" w:hAnsi="Arial" w:cs="Arial"/>
                <w:sz w:val="20"/>
              </w:rPr>
            </w:pPr>
            <w:r>
              <w:rPr>
                <w:rFonts w:ascii="Arial" w:hAnsi="Arial" w:cs="Arial"/>
                <w:sz w:val="20"/>
              </w:rPr>
              <w:t>Providers also continue to face heavy administrative burden in PCMH, which takes away from increasing access.  Project management will relay this feedback to the Administrative Simplification Workgroup, convened by OHIC.</w:t>
            </w:r>
          </w:p>
        </w:tc>
        <w:tc>
          <w:tcPr>
            <w:tcW w:w="1048" w:type="dxa"/>
          </w:tcPr>
          <w:p w:rsidR="00FF6787" w:rsidRDefault="00FF678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7F0F65" w:rsidP="00937A75">
            <w:pPr>
              <w:pStyle w:val="tbltxt9pt"/>
              <w:spacing w:before="120"/>
              <w:ind w:right="259"/>
              <w:rPr>
                <w:rFonts w:ascii="Arial" w:hAnsi="Arial" w:cs="Arial"/>
                <w:color w:val="000080"/>
                <w:sz w:val="20"/>
              </w:rPr>
            </w:pPr>
            <w:r>
              <w:rPr>
                <w:rFonts w:ascii="Arial" w:hAnsi="Arial" w:cs="Arial"/>
                <w:color w:val="000080"/>
                <w:sz w:val="20"/>
              </w:rPr>
              <w:t>1</w:t>
            </w: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8E2CE7" w:rsidP="00937A75">
            <w:pPr>
              <w:pStyle w:val="tbltxt9pt"/>
              <w:spacing w:before="120"/>
              <w:ind w:right="259"/>
              <w:rPr>
                <w:rFonts w:ascii="Arial" w:hAnsi="Arial" w:cs="Arial"/>
                <w:color w:val="000080"/>
                <w:sz w:val="20"/>
              </w:rPr>
            </w:pPr>
          </w:p>
          <w:p w:rsidR="008E2CE7" w:rsidRDefault="007F0F65" w:rsidP="00937A75">
            <w:pPr>
              <w:pStyle w:val="tbltxt9pt"/>
              <w:spacing w:before="120"/>
              <w:ind w:right="259"/>
              <w:rPr>
                <w:rFonts w:ascii="Arial" w:hAnsi="Arial" w:cs="Arial"/>
                <w:color w:val="000080"/>
                <w:sz w:val="20"/>
              </w:rPr>
            </w:pPr>
            <w:r>
              <w:rPr>
                <w:rFonts w:ascii="Arial" w:hAnsi="Arial" w:cs="Arial"/>
                <w:color w:val="000080"/>
                <w:sz w:val="20"/>
              </w:rPr>
              <w:t>2</w:t>
            </w:r>
          </w:p>
          <w:p w:rsidR="008E2CE7" w:rsidRDefault="008E2CE7" w:rsidP="00937A75">
            <w:pPr>
              <w:pStyle w:val="tbltxt9pt"/>
              <w:spacing w:before="120"/>
              <w:ind w:right="259"/>
              <w:rPr>
                <w:rFonts w:ascii="Arial" w:hAnsi="Arial" w:cs="Arial"/>
                <w:color w:val="000080"/>
                <w:sz w:val="20"/>
              </w:rPr>
            </w:pPr>
          </w:p>
          <w:p w:rsidR="008E2CE7" w:rsidRPr="00DD0636" w:rsidRDefault="007F0F65" w:rsidP="00937A75">
            <w:pPr>
              <w:pStyle w:val="tbltxt9pt"/>
              <w:spacing w:before="120"/>
              <w:ind w:right="259"/>
              <w:rPr>
                <w:rFonts w:ascii="Arial" w:hAnsi="Arial" w:cs="Arial"/>
                <w:color w:val="000080"/>
                <w:sz w:val="20"/>
              </w:rPr>
            </w:pPr>
            <w:r>
              <w:rPr>
                <w:rFonts w:ascii="Arial" w:hAnsi="Arial" w:cs="Arial"/>
                <w:color w:val="000080"/>
                <w:sz w:val="20"/>
              </w:rPr>
              <w:t>3</w:t>
            </w: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t>3</w:t>
            </w:r>
          </w:p>
        </w:tc>
        <w:tc>
          <w:tcPr>
            <w:tcW w:w="1631" w:type="dxa"/>
          </w:tcPr>
          <w:p w:rsidR="00FF6787" w:rsidRDefault="001B010A" w:rsidP="001B010A">
            <w:pPr>
              <w:pStyle w:val="tbltxt9pt"/>
              <w:spacing w:before="120"/>
              <w:rPr>
                <w:rFonts w:ascii="Arial" w:hAnsi="Arial" w:cs="Arial"/>
                <w:b/>
                <w:color w:val="000080"/>
                <w:sz w:val="20"/>
              </w:rPr>
            </w:pPr>
            <w:r>
              <w:rPr>
                <w:rFonts w:ascii="Arial" w:hAnsi="Arial" w:cs="Arial"/>
                <w:b/>
                <w:color w:val="000080"/>
                <w:sz w:val="20"/>
              </w:rPr>
              <w:t>A Galgay</w:t>
            </w:r>
          </w:p>
          <w:p w:rsidR="000B3A26" w:rsidRDefault="000B3A26" w:rsidP="00EC286C">
            <w:pPr>
              <w:pStyle w:val="tbltxt9pt"/>
              <w:spacing w:before="120"/>
              <w:rPr>
                <w:rFonts w:ascii="Arial" w:hAnsi="Arial" w:cs="Arial"/>
                <w:b/>
                <w:color w:val="000080"/>
                <w:sz w:val="20"/>
              </w:rPr>
            </w:pPr>
            <w:r>
              <w:rPr>
                <w:rFonts w:ascii="Arial" w:hAnsi="Arial" w:cs="Arial"/>
                <w:b/>
                <w:color w:val="000080"/>
                <w:sz w:val="20"/>
              </w:rPr>
              <w:lastRenderedPageBreak/>
              <w:t>(</w:t>
            </w:r>
            <w:r w:rsidR="00EC286C">
              <w:rPr>
                <w:rFonts w:ascii="Arial" w:hAnsi="Arial" w:cs="Arial"/>
                <w:b/>
                <w:color w:val="000080"/>
                <w:sz w:val="20"/>
              </w:rPr>
              <w:t>15</w:t>
            </w:r>
            <w:r w:rsidR="00871ABA">
              <w:rPr>
                <w:rFonts w:ascii="Arial" w:hAnsi="Arial" w:cs="Arial"/>
                <w:b/>
                <w:color w:val="000080"/>
                <w:sz w:val="20"/>
              </w:rPr>
              <w:t xml:space="preserve"> minutes</w:t>
            </w:r>
            <w:r>
              <w:rPr>
                <w:rFonts w:ascii="Arial" w:hAnsi="Arial" w:cs="Arial"/>
                <w:b/>
                <w:color w:val="000080"/>
                <w:sz w:val="20"/>
              </w:rPr>
              <w:t>)</w:t>
            </w:r>
          </w:p>
        </w:tc>
        <w:tc>
          <w:tcPr>
            <w:tcW w:w="11428" w:type="dxa"/>
            <w:gridSpan w:val="7"/>
          </w:tcPr>
          <w:p w:rsidR="000804A8" w:rsidRDefault="00871ABA" w:rsidP="00D81DB9">
            <w:pPr>
              <w:spacing w:after="120"/>
              <w:rPr>
                <w:rFonts w:ascii="Arial" w:hAnsi="Arial" w:cs="Arial"/>
                <w:b/>
                <w:sz w:val="20"/>
              </w:rPr>
            </w:pPr>
            <w:r>
              <w:rPr>
                <w:rFonts w:ascii="Arial" w:hAnsi="Arial" w:cs="Arial"/>
                <w:b/>
                <w:sz w:val="20"/>
              </w:rPr>
              <w:lastRenderedPageBreak/>
              <w:t>Cost Containment Projects</w:t>
            </w:r>
            <w:r w:rsidR="008E2CE7">
              <w:rPr>
                <w:rFonts w:ascii="Arial" w:hAnsi="Arial" w:cs="Arial"/>
                <w:b/>
                <w:sz w:val="20"/>
              </w:rPr>
              <w:t xml:space="preserve"> (Tabled)</w:t>
            </w:r>
          </w:p>
          <w:p w:rsidR="00871ABA" w:rsidRPr="00871ABA" w:rsidRDefault="001B010A" w:rsidP="00871ABA">
            <w:pPr>
              <w:pStyle w:val="ListParagraph"/>
              <w:numPr>
                <w:ilvl w:val="0"/>
                <w:numId w:val="19"/>
              </w:numPr>
              <w:spacing w:after="120"/>
              <w:rPr>
                <w:rFonts w:ascii="Arial" w:hAnsi="Arial" w:cs="Arial"/>
                <w:sz w:val="20"/>
              </w:rPr>
            </w:pPr>
            <w:r>
              <w:rPr>
                <w:rFonts w:ascii="Arial" w:hAnsi="Arial" w:cs="Arial"/>
                <w:sz w:val="20"/>
              </w:rPr>
              <w:lastRenderedPageBreak/>
              <w:t>RIPCPC NCM Portal</w:t>
            </w:r>
            <w:r w:rsidR="00871ABA">
              <w:rPr>
                <w:rFonts w:ascii="Arial" w:hAnsi="Arial" w:cs="Arial"/>
                <w:sz w:val="20"/>
              </w:rPr>
              <w:t xml:space="preserve"> </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FF6787" w:rsidRPr="00DD0636" w:rsidTr="00EA4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jc w:val="center"/>
        </w:trPr>
        <w:tc>
          <w:tcPr>
            <w:tcW w:w="946" w:type="dxa"/>
          </w:tcPr>
          <w:p w:rsidR="00FF6787" w:rsidRDefault="00FF6787" w:rsidP="00937A75">
            <w:pPr>
              <w:pStyle w:val="tbltxt9pt"/>
              <w:spacing w:before="120"/>
              <w:jc w:val="center"/>
              <w:rPr>
                <w:rFonts w:ascii="Arial" w:hAnsi="Arial" w:cs="Arial"/>
                <w:color w:val="000080"/>
                <w:sz w:val="20"/>
              </w:rPr>
            </w:pPr>
            <w:r>
              <w:rPr>
                <w:rFonts w:ascii="Arial" w:hAnsi="Arial" w:cs="Arial"/>
                <w:color w:val="000080"/>
                <w:sz w:val="20"/>
              </w:rPr>
              <w:lastRenderedPageBreak/>
              <w:t>4</w:t>
            </w:r>
          </w:p>
        </w:tc>
        <w:tc>
          <w:tcPr>
            <w:tcW w:w="1631" w:type="dxa"/>
          </w:tcPr>
          <w:p w:rsidR="00FF6787" w:rsidRDefault="001B010A" w:rsidP="004B579F">
            <w:pPr>
              <w:pStyle w:val="tbltxt9pt"/>
              <w:spacing w:before="120"/>
              <w:rPr>
                <w:rFonts w:ascii="Arial" w:hAnsi="Arial" w:cs="Arial"/>
                <w:b/>
                <w:color w:val="000080"/>
                <w:sz w:val="20"/>
              </w:rPr>
            </w:pPr>
            <w:r>
              <w:rPr>
                <w:rFonts w:ascii="Arial" w:hAnsi="Arial" w:cs="Arial"/>
                <w:b/>
                <w:color w:val="000080"/>
                <w:sz w:val="20"/>
              </w:rPr>
              <w:t>S. Campbell</w:t>
            </w:r>
          </w:p>
          <w:p w:rsidR="000B3A26" w:rsidRDefault="000804A8" w:rsidP="00871ABA">
            <w:pPr>
              <w:pStyle w:val="tbltxt9pt"/>
              <w:spacing w:before="120"/>
              <w:rPr>
                <w:rFonts w:ascii="Arial" w:hAnsi="Arial" w:cs="Arial"/>
                <w:b/>
                <w:color w:val="000080"/>
                <w:sz w:val="20"/>
              </w:rPr>
            </w:pPr>
            <w:r>
              <w:rPr>
                <w:rFonts w:ascii="Arial" w:hAnsi="Arial" w:cs="Arial"/>
                <w:b/>
                <w:color w:val="000080"/>
                <w:sz w:val="20"/>
              </w:rPr>
              <w:t>(</w:t>
            </w:r>
            <w:r w:rsidR="001B010A">
              <w:rPr>
                <w:rFonts w:ascii="Arial" w:hAnsi="Arial" w:cs="Arial"/>
                <w:b/>
                <w:color w:val="000080"/>
                <w:sz w:val="20"/>
              </w:rPr>
              <w:t>15</w:t>
            </w:r>
            <w:r w:rsidR="00871ABA">
              <w:rPr>
                <w:rFonts w:ascii="Arial" w:hAnsi="Arial" w:cs="Arial"/>
                <w:b/>
                <w:color w:val="000080"/>
                <w:sz w:val="20"/>
              </w:rPr>
              <w:t xml:space="preserve"> minutes</w:t>
            </w:r>
            <w:r w:rsidR="000B3A26">
              <w:rPr>
                <w:rFonts w:ascii="Arial" w:hAnsi="Arial" w:cs="Arial"/>
                <w:b/>
                <w:color w:val="000080"/>
                <w:sz w:val="20"/>
              </w:rPr>
              <w:t>)</w:t>
            </w:r>
          </w:p>
          <w:p w:rsidR="00393FCD" w:rsidRDefault="00393FCD" w:rsidP="00871ABA">
            <w:pPr>
              <w:pStyle w:val="tbltxt9pt"/>
              <w:spacing w:before="120"/>
              <w:rPr>
                <w:rFonts w:ascii="Arial" w:hAnsi="Arial" w:cs="Arial"/>
                <w:b/>
                <w:color w:val="000080"/>
                <w:sz w:val="20"/>
              </w:rPr>
            </w:pPr>
          </w:p>
        </w:tc>
        <w:tc>
          <w:tcPr>
            <w:tcW w:w="11428" w:type="dxa"/>
            <w:gridSpan w:val="7"/>
          </w:tcPr>
          <w:p w:rsidR="00FF6787" w:rsidRDefault="001B010A" w:rsidP="00BD1B66">
            <w:pPr>
              <w:spacing w:after="120"/>
              <w:rPr>
                <w:rFonts w:ascii="Arial" w:hAnsi="Arial" w:cs="Arial"/>
                <w:b/>
                <w:sz w:val="20"/>
              </w:rPr>
            </w:pPr>
            <w:r>
              <w:rPr>
                <w:rFonts w:ascii="Arial" w:hAnsi="Arial" w:cs="Arial"/>
                <w:b/>
                <w:sz w:val="20"/>
              </w:rPr>
              <w:t>Review of CTC practice survey</w:t>
            </w:r>
            <w:r w:rsidR="008E2CE7">
              <w:rPr>
                <w:rFonts w:ascii="Arial" w:hAnsi="Arial" w:cs="Arial"/>
                <w:b/>
                <w:sz w:val="20"/>
              </w:rPr>
              <w:t xml:space="preserve"> (Tabled)</w:t>
            </w:r>
          </w:p>
          <w:p w:rsidR="00FF6787" w:rsidRPr="00FF6787" w:rsidRDefault="00FF6787" w:rsidP="001B010A">
            <w:pPr>
              <w:pStyle w:val="ListParagraph"/>
              <w:spacing w:after="120"/>
              <w:ind w:left="1080"/>
              <w:rPr>
                <w:rFonts w:ascii="Arial" w:hAnsi="Arial" w:cs="Arial"/>
                <w:b/>
                <w:sz w:val="20"/>
              </w:rPr>
            </w:pPr>
          </w:p>
        </w:tc>
        <w:tc>
          <w:tcPr>
            <w:tcW w:w="1048" w:type="dxa"/>
          </w:tcPr>
          <w:p w:rsidR="00FF6787" w:rsidRPr="00DD0636" w:rsidRDefault="00FF6787" w:rsidP="00937A75">
            <w:pPr>
              <w:pStyle w:val="tbltxt9pt"/>
              <w:spacing w:before="120"/>
              <w:ind w:right="259"/>
              <w:rPr>
                <w:rFonts w:ascii="Arial" w:hAnsi="Arial" w:cs="Arial"/>
                <w:color w:val="000080"/>
                <w:sz w:val="20"/>
              </w:rPr>
            </w:pPr>
          </w:p>
        </w:tc>
      </w:tr>
      <w:tr w:rsidR="0056145F" w:rsidRPr="00DD0636" w:rsidTr="00EA4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jc w:val="center"/>
        </w:trPr>
        <w:tc>
          <w:tcPr>
            <w:tcW w:w="946" w:type="dxa"/>
          </w:tcPr>
          <w:p w:rsidR="0056145F" w:rsidRDefault="0056145F" w:rsidP="00937A75">
            <w:pPr>
              <w:pStyle w:val="tbltxt9pt"/>
              <w:spacing w:before="120"/>
              <w:jc w:val="center"/>
              <w:rPr>
                <w:rFonts w:ascii="Arial" w:hAnsi="Arial" w:cs="Arial"/>
                <w:color w:val="000080"/>
                <w:sz w:val="20"/>
              </w:rPr>
            </w:pPr>
            <w:r>
              <w:rPr>
                <w:rFonts w:ascii="Arial" w:hAnsi="Arial" w:cs="Arial"/>
                <w:color w:val="000080"/>
                <w:sz w:val="20"/>
              </w:rPr>
              <w:t>5</w:t>
            </w:r>
          </w:p>
        </w:tc>
        <w:tc>
          <w:tcPr>
            <w:tcW w:w="1631" w:type="dxa"/>
          </w:tcPr>
          <w:p w:rsidR="0056145F" w:rsidRDefault="00B33016" w:rsidP="00717A78">
            <w:pPr>
              <w:pStyle w:val="tbltxt9pt"/>
              <w:spacing w:before="120"/>
              <w:rPr>
                <w:rFonts w:ascii="Arial" w:hAnsi="Arial" w:cs="Arial"/>
                <w:b/>
                <w:color w:val="000080"/>
                <w:sz w:val="20"/>
              </w:rPr>
            </w:pPr>
            <w:r>
              <w:rPr>
                <w:rFonts w:ascii="Arial" w:hAnsi="Arial" w:cs="Arial"/>
                <w:b/>
                <w:color w:val="000080"/>
                <w:sz w:val="20"/>
              </w:rPr>
              <w:t>D. Hurwitz</w:t>
            </w:r>
          </w:p>
          <w:p w:rsidR="000B3A26" w:rsidRDefault="00504BD0" w:rsidP="00717A78">
            <w:pPr>
              <w:pStyle w:val="tbltxt9pt"/>
              <w:spacing w:before="120"/>
              <w:rPr>
                <w:rFonts w:ascii="Arial" w:hAnsi="Arial" w:cs="Arial"/>
                <w:b/>
                <w:color w:val="000080"/>
                <w:sz w:val="20"/>
              </w:rPr>
            </w:pPr>
            <w:r>
              <w:rPr>
                <w:rFonts w:ascii="Arial" w:hAnsi="Arial" w:cs="Arial"/>
                <w:b/>
                <w:color w:val="000080"/>
                <w:sz w:val="20"/>
              </w:rPr>
              <w:t>(20</w:t>
            </w:r>
            <w:r w:rsidR="000B3A26">
              <w:rPr>
                <w:rFonts w:ascii="Arial" w:hAnsi="Arial" w:cs="Arial"/>
                <w:b/>
                <w:color w:val="000080"/>
                <w:sz w:val="20"/>
              </w:rPr>
              <w:t xml:space="preserve"> minutes)</w:t>
            </w:r>
          </w:p>
        </w:tc>
        <w:tc>
          <w:tcPr>
            <w:tcW w:w="11428" w:type="dxa"/>
            <w:gridSpan w:val="7"/>
          </w:tcPr>
          <w:p w:rsidR="0056145F" w:rsidRDefault="00871ABA" w:rsidP="0056145F">
            <w:pPr>
              <w:tabs>
                <w:tab w:val="left" w:pos="8232"/>
              </w:tabs>
              <w:spacing w:after="120"/>
              <w:rPr>
                <w:rFonts w:ascii="Arial" w:hAnsi="Arial" w:cs="Arial"/>
                <w:b/>
                <w:sz w:val="20"/>
              </w:rPr>
            </w:pPr>
            <w:r>
              <w:rPr>
                <w:rFonts w:ascii="Arial" w:hAnsi="Arial" w:cs="Arial"/>
                <w:b/>
                <w:sz w:val="20"/>
              </w:rPr>
              <w:t>Follow-up on e-consults</w:t>
            </w:r>
          </w:p>
          <w:p w:rsidR="008E2CE7" w:rsidRDefault="008E2CE7" w:rsidP="00871ABA">
            <w:pPr>
              <w:pStyle w:val="ListParagraph"/>
              <w:numPr>
                <w:ilvl w:val="0"/>
                <w:numId w:val="20"/>
              </w:numPr>
              <w:tabs>
                <w:tab w:val="left" w:pos="8232"/>
              </w:tabs>
              <w:spacing w:after="120"/>
              <w:rPr>
                <w:rFonts w:ascii="Arial" w:hAnsi="Arial" w:cs="Arial"/>
                <w:sz w:val="20"/>
              </w:rPr>
            </w:pPr>
            <w:proofErr w:type="spellStart"/>
            <w:r>
              <w:rPr>
                <w:rFonts w:ascii="Arial" w:hAnsi="Arial" w:cs="Arial"/>
                <w:sz w:val="20"/>
              </w:rPr>
              <w:t>Thundermist</w:t>
            </w:r>
            <w:proofErr w:type="spellEnd"/>
            <w:r>
              <w:rPr>
                <w:rFonts w:ascii="Arial" w:hAnsi="Arial" w:cs="Arial"/>
                <w:sz w:val="20"/>
              </w:rPr>
              <w:t xml:space="preserve"> has been engaged with the New England E-Consult Network and is beginning the pilot process.  Providers pay the specialist a flat fee for the e-consult.  The hope is to do this through </w:t>
            </w:r>
            <w:proofErr w:type="spellStart"/>
            <w:r>
              <w:rPr>
                <w:rFonts w:ascii="Arial" w:hAnsi="Arial" w:cs="Arial"/>
                <w:sz w:val="20"/>
              </w:rPr>
              <w:t>Thundermist</w:t>
            </w:r>
            <w:proofErr w:type="spellEnd"/>
            <w:r>
              <w:rPr>
                <w:rFonts w:ascii="Arial" w:hAnsi="Arial" w:cs="Arial"/>
                <w:sz w:val="20"/>
              </w:rPr>
              <w:t xml:space="preserve"> being able to bill plans for the e-consult. </w:t>
            </w:r>
          </w:p>
          <w:p w:rsidR="008E2CE7" w:rsidRDefault="008E2CE7" w:rsidP="00871ABA">
            <w:pPr>
              <w:pStyle w:val="ListParagraph"/>
              <w:numPr>
                <w:ilvl w:val="0"/>
                <w:numId w:val="20"/>
              </w:numPr>
              <w:tabs>
                <w:tab w:val="left" w:pos="8232"/>
              </w:tabs>
              <w:spacing w:after="120"/>
              <w:rPr>
                <w:rFonts w:ascii="Arial" w:hAnsi="Arial" w:cs="Arial"/>
                <w:sz w:val="20"/>
              </w:rPr>
            </w:pPr>
            <w:r>
              <w:rPr>
                <w:rFonts w:ascii="Arial" w:hAnsi="Arial" w:cs="Arial"/>
                <w:sz w:val="20"/>
              </w:rPr>
              <w:t xml:space="preserve">Through using this technology, patients have a shortened time frame for interaction, leaving less room for no-shows.  Studies by Community Health Center, Inc. showed an 11% savings in the </w:t>
            </w:r>
            <w:proofErr w:type="spellStart"/>
            <w:r>
              <w:rPr>
                <w:rFonts w:ascii="Arial" w:hAnsi="Arial" w:cs="Arial"/>
                <w:sz w:val="20"/>
              </w:rPr>
              <w:t>eConsult</w:t>
            </w:r>
            <w:proofErr w:type="spellEnd"/>
            <w:r>
              <w:rPr>
                <w:rFonts w:ascii="Arial" w:hAnsi="Arial" w:cs="Arial"/>
                <w:sz w:val="20"/>
              </w:rPr>
              <w:t xml:space="preserve"> group compared to traditional face-to-face referrals after six months.  Of those who were provided an </w:t>
            </w:r>
            <w:proofErr w:type="spellStart"/>
            <w:r>
              <w:rPr>
                <w:rFonts w:ascii="Arial" w:hAnsi="Arial" w:cs="Arial"/>
                <w:sz w:val="20"/>
              </w:rPr>
              <w:t>eConsult</w:t>
            </w:r>
            <w:proofErr w:type="spellEnd"/>
            <w:r>
              <w:rPr>
                <w:rFonts w:ascii="Arial" w:hAnsi="Arial" w:cs="Arial"/>
                <w:sz w:val="20"/>
              </w:rPr>
              <w:t>, 72% did not need a face-to-face visit.</w:t>
            </w:r>
          </w:p>
          <w:p w:rsidR="008E2CE7" w:rsidRDefault="008E2CE7" w:rsidP="008E2CE7">
            <w:pPr>
              <w:pStyle w:val="ListParagraph"/>
              <w:tabs>
                <w:tab w:val="left" w:pos="8232"/>
              </w:tabs>
              <w:spacing w:after="120"/>
              <w:ind w:left="1080"/>
              <w:jc w:val="center"/>
              <w:rPr>
                <w:rFonts w:ascii="Arial" w:hAnsi="Arial" w:cs="Arial"/>
                <w:sz w:val="20"/>
              </w:rPr>
            </w:pPr>
            <w:r>
              <w:rPr>
                <w:rFonts w:ascii="Arial" w:hAnsi="Arial" w:cs="Arial"/>
                <w:sz w:val="20"/>
              </w:rPr>
              <w:object w:dxaOrig="1550" w:dyaOrig="991">
                <v:shape id="_x0000_i1032" type="#_x0000_t75" style="width:77.25pt;height:49.5pt" o:ole="">
                  <v:imagedata r:id="rId11" o:title=""/>
                </v:shape>
                <o:OLEObject Type="Embed" ProgID="AcroExch.Document.7" ShapeID="_x0000_i1032" DrawAspect="Icon" ObjectID="_1516622816" r:id="rId12"/>
              </w:object>
            </w:r>
          </w:p>
          <w:p w:rsidR="00871ABA" w:rsidRPr="00871ABA" w:rsidRDefault="008E2CE7" w:rsidP="00871ABA">
            <w:pPr>
              <w:pStyle w:val="ListParagraph"/>
              <w:numPr>
                <w:ilvl w:val="0"/>
                <w:numId w:val="20"/>
              </w:numPr>
              <w:tabs>
                <w:tab w:val="left" w:pos="8232"/>
              </w:tabs>
              <w:spacing w:after="120"/>
              <w:rPr>
                <w:rFonts w:ascii="Arial" w:hAnsi="Arial" w:cs="Arial"/>
                <w:sz w:val="20"/>
              </w:rPr>
            </w:pPr>
            <w:proofErr w:type="spellStart"/>
            <w:r>
              <w:rPr>
                <w:rFonts w:ascii="Arial" w:hAnsi="Arial" w:cs="Arial"/>
                <w:sz w:val="20"/>
              </w:rPr>
              <w:t>Thundermist</w:t>
            </w:r>
            <w:proofErr w:type="spellEnd"/>
            <w:r>
              <w:rPr>
                <w:rFonts w:ascii="Arial" w:hAnsi="Arial" w:cs="Arial"/>
                <w:sz w:val="20"/>
              </w:rPr>
              <w:t xml:space="preserve"> will follow-up with all payers on their interest in using the program.  </w:t>
            </w:r>
          </w:p>
        </w:tc>
        <w:tc>
          <w:tcPr>
            <w:tcW w:w="1048" w:type="dxa"/>
          </w:tcPr>
          <w:p w:rsidR="0056145F" w:rsidRPr="00DD0636" w:rsidRDefault="0056145F" w:rsidP="00937A75">
            <w:pPr>
              <w:pStyle w:val="tbltxt9pt"/>
              <w:spacing w:before="120"/>
              <w:ind w:right="259"/>
              <w:rPr>
                <w:rFonts w:ascii="Arial" w:hAnsi="Arial" w:cs="Arial"/>
                <w:color w:val="000080"/>
                <w:sz w:val="20"/>
              </w:rPr>
            </w:pPr>
          </w:p>
        </w:tc>
      </w:tr>
      <w:tr w:rsidR="000804A8" w:rsidRPr="00DD0636" w:rsidTr="00EA4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jc w:val="center"/>
        </w:trPr>
        <w:tc>
          <w:tcPr>
            <w:tcW w:w="946" w:type="dxa"/>
          </w:tcPr>
          <w:p w:rsidR="000804A8" w:rsidRDefault="000804A8" w:rsidP="00937A75">
            <w:pPr>
              <w:pStyle w:val="tbltxt9pt"/>
              <w:spacing w:before="120"/>
              <w:jc w:val="center"/>
              <w:rPr>
                <w:rFonts w:ascii="Arial" w:hAnsi="Arial" w:cs="Arial"/>
                <w:color w:val="000080"/>
                <w:sz w:val="20"/>
              </w:rPr>
            </w:pPr>
            <w:r>
              <w:rPr>
                <w:rFonts w:ascii="Arial" w:hAnsi="Arial" w:cs="Arial"/>
                <w:color w:val="000080"/>
                <w:sz w:val="20"/>
              </w:rPr>
              <w:t>6</w:t>
            </w:r>
          </w:p>
        </w:tc>
        <w:tc>
          <w:tcPr>
            <w:tcW w:w="1631" w:type="dxa"/>
          </w:tcPr>
          <w:p w:rsidR="000804A8" w:rsidRDefault="001B010A" w:rsidP="000804A8">
            <w:pPr>
              <w:pStyle w:val="tbltxt9pt"/>
              <w:spacing w:before="120"/>
              <w:rPr>
                <w:rFonts w:ascii="Arial" w:hAnsi="Arial" w:cs="Arial"/>
                <w:b/>
                <w:color w:val="000080"/>
                <w:sz w:val="20"/>
              </w:rPr>
            </w:pPr>
            <w:r>
              <w:rPr>
                <w:rFonts w:ascii="Arial" w:hAnsi="Arial" w:cs="Arial"/>
                <w:b/>
                <w:color w:val="000080"/>
                <w:sz w:val="20"/>
              </w:rPr>
              <w:t>D. Hurwitz</w:t>
            </w:r>
          </w:p>
          <w:p w:rsidR="000804A8" w:rsidRDefault="00504BD0" w:rsidP="000804A8">
            <w:pPr>
              <w:pStyle w:val="tbltxt9pt"/>
              <w:spacing w:before="120"/>
              <w:rPr>
                <w:rFonts w:ascii="Arial" w:hAnsi="Arial" w:cs="Arial"/>
                <w:b/>
                <w:color w:val="000080"/>
                <w:sz w:val="20"/>
              </w:rPr>
            </w:pPr>
            <w:r>
              <w:rPr>
                <w:rFonts w:ascii="Arial" w:hAnsi="Arial" w:cs="Arial"/>
                <w:b/>
                <w:color w:val="000080"/>
                <w:sz w:val="20"/>
              </w:rPr>
              <w:t>(10</w:t>
            </w:r>
            <w:r w:rsidR="000804A8">
              <w:rPr>
                <w:rFonts w:ascii="Arial" w:hAnsi="Arial" w:cs="Arial"/>
                <w:b/>
                <w:color w:val="000080"/>
                <w:sz w:val="20"/>
              </w:rPr>
              <w:t xml:space="preserve"> minutes)</w:t>
            </w:r>
          </w:p>
        </w:tc>
        <w:tc>
          <w:tcPr>
            <w:tcW w:w="11428" w:type="dxa"/>
            <w:gridSpan w:val="7"/>
          </w:tcPr>
          <w:p w:rsidR="000804A8" w:rsidRDefault="001B010A" w:rsidP="0056145F">
            <w:pPr>
              <w:tabs>
                <w:tab w:val="left" w:pos="8232"/>
              </w:tabs>
              <w:spacing w:after="120"/>
              <w:rPr>
                <w:rFonts w:ascii="Arial" w:hAnsi="Arial" w:cs="Arial"/>
                <w:b/>
                <w:sz w:val="20"/>
              </w:rPr>
            </w:pPr>
            <w:r>
              <w:rPr>
                <w:rFonts w:ascii="Arial" w:hAnsi="Arial" w:cs="Arial"/>
                <w:b/>
                <w:sz w:val="20"/>
              </w:rPr>
              <w:t>How’s Your Health Next Steps</w:t>
            </w:r>
            <w:r w:rsidR="008E2CE7">
              <w:rPr>
                <w:rFonts w:ascii="Arial" w:hAnsi="Arial" w:cs="Arial"/>
                <w:b/>
                <w:sz w:val="20"/>
              </w:rPr>
              <w:t xml:space="preserve"> (tabled)</w:t>
            </w:r>
          </w:p>
          <w:p w:rsidR="00871ABA" w:rsidRPr="001B010A" w:rsidRDefault="00871ABA" w:rsidP="001B010A">
            <w:pPr>
              <w:tabs>
                <w:tab w:val="left" w:pos="8232"/>
              </w:tabs>
              <w:spacing w:after="120"/>
              <w:rPr>
                <w:rFonts w:ascii="Arial" w:hAnsi="Arial" w:cs="Arial"/>
                <w:sz w:val="20"/>
              </w:rPr>
            </w:pPr>
          </w:p>
        </w:tc>
        <w:tc>
          <w:tcPr>
            <w:tcW w:w="1048" w:type="dxa"/>
          </w:tcPr>
          <w:p w:rsidR="000804A8" w:rsidRPr="00DD0636" w:rsidRDefault="000804A8" w:rsidP="00937A75">
            <w:pPr>
              <w:pStyle w:val="tbltxt9pt"/>
              <w:spacing w:before="120"/>
              <w:ind w:right="259"/>
              <w:rPr>
                <w:rFonts w:ascii="Arial" w:hAnsi="Arial" w:cs="Arial"/>
                <w:color w:val="000080"/>
                <w:sz w:val="20"/>
              </w:rPr>
            </w:pPr>
          </w:p>
        </w:tc>
      </w:tr>
      <w:tr w:rsidR="00FF6787" w:rsidRPr="00DD0636" w:rsidTr="00D9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jc w:val="center"/>
        </w:trPr>
        <w:tc>
          <w:tcPr>
            <w:tcW w:w="946" w:type="dxa"/>
          </w:tcPr>
          <w:p w:rsidR="00FF6787" w:rsidRDefault="000804A8" w:rsidP="00937A75">
            <w:pPr>
              <w:pStyle w:val="tbltxt9pt"/>
              <w:spacing w:before="120"/>
              <w:jc w:val="center"/>
              <w:rPr>
                <w:rFonts w:ascii="Arial" w:hAnsi="Arial" w:cs="Arial"/>
                <w:color w:val="000080"/>
                <w:sz w:val="20"/>
              </w:rPr>
            </w:pPr>
            <w:r>
              <w:rPr>
                <w:rFonts w:ascii="Arial" w:hAnsi="Arial" w:cs="Arial"/>
                <w:color w:val="000080"/>
                <w:sz w:val="20"/>
              </w:rPr>
              <w:t>7</w:t>
            </w:r>
          </w:p>
        </w:tc>
        <w:tc>
          <w:tcPr>
            <w:tcW w:w="1631" w:type="dxa"/>
          </w:tcPr>
          <w:p w:rsidR="000B3A26" w:rsidRDefault="00B33016" w:rsidP="00717A78">
            <w:pPr>
              <w:pStyle w:val="tbltxt9pt"/>
              <w:spacing w:before="120"/>
              <w:rPr>
                <w:rFonts w:ascii="Arial" w:hAnsi="Arial" w:cs="Arial"/>
                <w:b/>
                <w:color w:val="000080"/>
                <w:sz w:val="20"/>
              </w:rPr>
            </w:pPr>
            <w:r>
              <w:rPr>
                <w:rFonts w:ascii="Arial" w:hAnsi="Arial" w:cs="Arial"/>
                <w:b/>
                <w:color w:val="000080"/>
                <w:sz w:val="20"/>
              </w:rPr>
              <w:t>D. Hurwitz</w:t>
            </w:r>
          </w:p>
          <w:p w:rsidR="00FF6787" w:rsidRDefault="00FF6787" w:rsidP="00717A78">
            <w:pPr>
              <w:pStyle w:val="tbltxt9pt"/>
              <w:spacing w:before="120"/>
              <w:rPr>
                <w:rFonts w:ascii="Arial" w:hAnsi="Arial" w:cs="Arial"/>
                <w:b/>
                <w:color w:val="000080"/>
                <w:sz w:val="20"/>
              </w:rPr>
            </w:pPr>
            <w:r>
              <w:rPr>
                <w:rFonts w:ascii="Arial" w:hAnsi="Arial" w:cs="Arial"/>
                <w:b/>
                <w:color w:val="000080"/>
                <w:sz w:val="20"/>
              </w:rPr>
              <w:t>(5 minutes)</w:t>
            </w:r>
          </w:p>
          <w:p w:rsidR="00393FCD" w:rsidRDefault="00393FCD" w:rsidP="00717A78">
            <w:pPr>
              <w:pStyle w:val="tbltxt9pt"/>
              <w:spacing w:before="120"/>
              <w:rPr>
                <w:rFonts w:ascii="Arial" w:hAnsi="Arial" w:cs="Arial"/>
                <w:b/>
                <w:color w:val="000080"/>
                <w:sz w:val="20"/>
              </w:rPr>
            </w:pPr>
          </w:p>
        </w:tc>
        <w:tc>
          <w:tcPr>
            <w:tcW w:w="11428" w:type="dxa"/>
            <w:gridSpan w:val="7"/>
          </w:tcPr>
          <w:p w:rsidR="00FF6787" w:rsidRDefault="00FF6787" w:rsidP="00BD1B66">
            <w:pPr>
              <w:spacing w:after="120"/>
              <w:rPr>
                <w:rFonts w:ascii="Arial" w:hAnsi="Arial" w:cs="Arial"/>
                <w:b/>
                <w:sz w:val="20"/>
              </w:rPr>
            </w:pPr>
            <w:r>
              <w:rPr>
                <w:rFonts w:ascii="Arial" w:hAnsi="Arial" w:cs="Arial"/>
                <w:b/>
                <w:sz w:val="20"/>
              </w:rPr>
              <w:t>Follow-up/Next Steps</w:t>
            </w:r>
          </w:p>
        </w:tc>
        <w:tc>
          <w:tcPr>
            <w:tcW w:w="1048" w:type="dxa"/>
          </w:tcPr>
          <w:p w:rsidR="00FF6787" w:rsidRPr="00DD0636" w:rsidRDefault="00FF6787" w:rsidP="00937A75">
            <w:pPr>
              <w:pStyle w:val="tbltxt9pt"/>
              <w:spacing w:before="120"/>
              <w:ind w:right="259"/>
              <w:rPr>
                <w:rFonts w:ascii="Arial" w:hAnsi="Arial" w:cs="Arial"/>
                <w:color w:val="000080"/>
                <w:sz w:val="20"/>
              </w:rPr>
            </w:pPr>
          </w:p>
        </w:tc>
      </w:tr>
    </w:tbl>
    <w:p w:rsidR="002C6CB3" w:rsidRDefault="002C6CB3" w:rsidP="0050693D">
      <w:pPr>
        <w:rPr>
          <w:rFonts w:ascii="Calibri" w:hAnsi="Calibri"/>
          <w:sz w:val="6"/>
          <w:szCs w:val="22"/>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350"/>
        <w:gridCol w:w="7020"/>
        <w:gridCol w:w="1890"/>
        <w:gridCol w:w="2700"/>
      </w:tblGrid>
      <w:tr w:rsidR="00B1318A" w:rsidRPr="00010115" w:rsidTr="002C5835">
        <w:trPr>
          <w:trHeight w:val="206"/>
          <w:tblHeader/>
        </w:trPr>
        <w:tc>
          <w:tcPr>
            <w:tcW w:w="15120" w:type="dxa"/>
            <w:gridSpan w:val="6"/>
            <w:tcBorders>
              <w:bottom w:val="nil"/>
            </w:tcBorders>
            <w:shd w:val="pct10" w:color="auto" w:fill="FFFFFF"/>
          </w:tcPr>
          <w:p w:rsidR="00B1318A" w:rsidRPr="00010115" w:rsidRDefault="002C6CB3" w:rsidP="002C5835">
            <w:pPr>
              <w:pStyle w:val="Subtitle"/>
              <w:ind w:left="180" w:right="-108"/>
              <w:rPr>
                <w:color w:val="000080"/>
              </w:rPr>
            </w:pPr>
            <w:r>
              <w:rPr>
                <w:rFonts w:ascii="Calibri" w:hAnsi="Calibri"/>
                <w:sz w:val="6"/>
                <w:szCs w:val="22"/>
              </w:rPr>
              <w:br w:type="page"/>
            </w:r>
            <w:r w:rsidR="00B1318A" w:rsidRPr="00B03DD1">
              <w:rPr>
                <w:color w:val="000080"/>
                <w:sz w:val="20"/>
              </w:rPr>
              <w:t>ACTION ITEM LOG</w:t>
            </w:r>
          </w:p>
        </w:tc>
      </w:tr>
      <w:tr w:rsidR="00B1318A" w:rsidRPr="00010115" w:rsidTr="002C5835">
        <w:trPr>
          <w:trHeight w:val="463"/>
          <w:tblHeader/>
        </w:trPr>
        <w:tc>
          <w:tcPr>
            <w:tcW w:w="1170" w:type="dxa"/>
          </w:tcPr>
          <w:p w:rsidR="00B1318A" w:rsidRPr="00010115" w:rsidRDefault="00B1318A" w:rsidP="002C5835">
            <w:pPr>
              <w:pStyle w:val="tbltxt9ptbc"/>
              <w:rPr>
                <w:color w:val="000080"/>
              </w:rPr>
            </w:pPr>
            <w:r w:rsidRPr="00010115">
              <w:rPr>
                <w:color w:val="000080"/>
              </w:rPr>
              <w:t xml:space="preserve">Date Added    </w:t>
            </w:r>
          </w:p>
        </w:tc>
        <w:tc>
          <w:tcPr>
            <w:tcW w:w="990" w:type="dxa"/>
          </w:tcPr>
          <w:p w:rsidR="00B1318A" w:rsidRPr="00010115" w:rsidRDefault="00B1318A" w:rsidP="002C5835">
            <w:pPr>
              <w:pStyle w:val="tbltxt9ptbc"/>
              <w:rPr>
                <w:color w:val="000080"/>
              </w:rPr>
            </w:pPr>
            <w:r w:rsidRPr="00010115">
              <w:rPr>
                <w:color w:val="000080"/>
              </w:rPr>
              <w:t>Action</w:t>
            </w:r>
            <w:r w:rsidRPr="00010115">
              <w:rPr>
                <w:color w:val="000080"/>
              </w:rPr>
              <w:br/>
              <w:t>Number</w:t>
            </w:r>
          </w:p>
        </w:tc>
        <w:tc>
          <w:tcPr>
            <w:tcW w:w="1350" w:type="dxa"/>
          </w:tcPr>
          <w:p w:rsidR="00B1318A" w:rsidRPr="00010115" w:rsidRDefault="00B1318A" w:rsidP="002C5835">
            <w:pPr>
              <w:pStyle w:val="tbltxt9ptbc"/>
              <w:rPr>
                <w:color w:val="000080"/>
              </w:rPr>
            </w:pPr>
            <w:r w:rsidRPr="00010115">
              <w:rPr>
                <w:color w:val="000080"/>
              </w:rPr>
              <w:t>Assignee</w:t>
            </w:r>
          </w:p>
        </w:tc>
        <w:tc>
          <w:tcPr>
            <w:tcW w:w="7020" w:type="dxa"/>
          </w:tcPr>
          <w:p w:rsidR="00B1318A" w:rsidRPr="00010115" w:rsidRDefault="00B1318A" w:rsidP="002C5835">
            <w:pPr>
              <w:pStyle w:val="tbltxt9ptbc"/>
              <w:rPr>
                <w:color w:val="000080"/>
              </w:rPr>
            </w:pPr>
            <w:r w:rsidRPr="00010115">
              <w:rPr>
                <w:color w:val="000080"/>
              </w:rPr>
              <w:t>Action</w:t>
            </w:r>
            <w:r>
              <w:rPr>
                <w:color w:val="000080"/>
              </w:rPr>
              <w:t xml:space="preserve"> /Status</w:t>
            </w:r>
          </w:p>
        </w:tc>
        <w:tc>
          <w:tcPr>
            <w:tcW w:w="1890" w:type="dxa"/>
          </w:tcPr>
          <w:p w:rsidR="00B1318A" w:rsidRPr="00010115" w:rsidRDefault="00B1318A" w:rsidP="002C5835">
            <w:pPr>
              <w:pStyle w:val="tbltxt9ptbc"/>
              <w:rPr>
                <w:color w:val="000080"/>
              </w:rPr>
            </w:pPr>
            <w:r w:rsidRPr="00010115">
              <w:rPr>
                <w:color w:val="000080"/>
              </w:rPr>
              <w:t xml:space="preserve">Due </w:t>
            </w:r>
            <w:r w:rsidRPr="00010115">
              <w:rPr>
                <w:color w:val="000080"/>
              </w:rPr>
              <w:br/>
              <w:t>Date</w:t>
            </w:r>
          </w:p>
        </w:tc>
        <w:tc>
          <w:tcPr>
            <w:tcW w:w="2700" w:type="dxa"/>
          </w:tcPr>
          <w:p w:rsidR="00B1318A" w:rsidRPr="00010115" w:rsidRDefault="00B1318A" w:rsidP="002C5835">
            <w:pPr>
              <w:pStyle w:val="tbltxt9ptbc"/>
              <w:rPr>
                <w:color w:val="000080"/>
              </w:rPr>
            </w:pPr>
            <w:r w:rsidRPr="00010115">
              <w:rPr>
                <w:color w:val="000080"/>
              </w:rPr>
              <w:t xml:space="preserve">Date </w:t>
            </w:r>
            <w:r w:rsidRPr="00010115">
              <w:rPr>
                <w:color w:val="000080"/>
              </w:rPr>
              <w:br/>
              <w:t>Closed</w:t>
            </w:r>
          </w:p>
        </w:tc>
      </w:tr>
      <w:tr w:rsidR="007F0F65" w:rsidRPr="00010115" w:rsidTr="002C5835">
        <w:trPr>
          <w:trHeight w:val="463"/>
          <w:tblHeader/>
        </w:trPr>
        <w:tc>
          <w:tcPr>
            <w:tcW w:w="1170" w:type="dxa"/>
          </w:tcPr>
          <w:p w:rsidR="007F0F65" w:rsidRPr="00010115" w:rsidRDefault="007F0F65" w:rsidP="002C5835">
            <w:pPr>
              <w:pStyle w:val="tbltxt9ptbc"/>
              <w:rPr>
                <w:color w:val="000080"/>
              </w:rPr>
            </w:pPr>
            <w:r>
              <w:rPr>
                <w:color w:val="000080"/>
              </w:rPr>
              <w:t>01.15.16</w:t>
            </w:r>
          </w:p>
        </w:tc>
        <w:tc>
          <w:tcPr>
            <w:tcW w:w="990" w:type="dxa"/>
          </w:tcPr>
          <w:p w:rsidR="007F0F65" w:rsidRPr="00010115" w:rsidRDefault="007F0F65" w:rsidP="002C5835">
            <w:pPr>
              <w:pStyle w:val="tbltxt9ptbc"/>
              <w:rPr>
                <w:color w:val="000080"/>
              </w:rPr>
            </w:pPr>
            <w:r>
              <w:rPr>
                <w:color w:val="000080"/>
              </w:rPr>
              <w:t>1</w:t>
            </w:r>
          </w:p>
        </w:tc>
        <w:tc>
          <w:tcPr>
            <w:tcW w:w="1350" w:type="dxa"/>
          </w:tcPr>
          <w:p w:rsidR="007F0F65" w:rsidRPr="00010115" w:rsidRDefault="007F0F65" w:rsidP="002C5835">
            <w:pPr>
              <w:pStyle w:val="tbltxt9ptbc"/>
              <w:rPr>
                <w:color w:val="000080"/>
              </w:rPr>
            </w:pPr>
            <w:r>
              <w:rPr>
                <w:color w:val="000080"/>
              </w:rPr>
              <w:t>Plans</w:t>
            </w:r>
          </w:p>
        </w:tc>
        <w:tc>
          <w:tcPr>
            <w:tcW w:w="7020" w:type="dxa"/>
          </w:tcPr>
          <w:p w:rsidR="007F0F65" w:rsidRPr="00010115" w:rsidRDefault="007F0F65" w:rsidP="007F0F65">
            <w:pPr>
              <w:pStyle w:val="tbltxt9ptbc"/>
              <w:rPr>
                <w:color w:val="000080"/>
              </w:rPr>
            </w:pPr>
            <w:r>
              <w:rPr>
                <w:color w:val="000080"/>
              </w:rPr>
              <w:t>Provide data on access for next session</w:t>
            </w:r>
          </w:p>
        </w:tc>
        <w:tc>
          <w:tcPr>
            <w:tcW w:w="1890" w:type="dxa"/>
          </w:tcPr>
          <w:p w:rsidR="007F0F65" w:rsidRPr="00010115" w:rsidRDefault="007F0F65" w:rsidP="002C5835">
            <w:pPr>
              <w:pStyle w:val="tbltxt9ptbc"/>
              <w:rPr>
                <w:color w:val="000080"/>
              </w:rPr>
            </w:pPr>
            <w:r>
              <w:rPr>
                <w:color w:val="000080"/>
              </w:rPr>
              <w:t>02/19/16</w:t>
            </w:r>
          </w:p>
        </w:tc>
        <w:tc>
          <w:tcPr>
            <w:tcW w:w="2700" w:type="dxa"/>
          </w:tcPr>
          <w:p w:rsidR="007F0F65" w:rsidRPr="00010115" w:rsidRDefault="007F0F65" w:rsidP="002C5835">
            <w:pPr>
              <w:pStyle w:val="tbltxt9ptbc"/>
              <w:rPr>
                <w:color w:val="000080"/>
              </w:rPr>
            </w:pPr>
          </w:p>
        </w:tc>
      </w:tr>
      <w:tr w:rsidR="007F0F65" w:rsidRPr="00010115" w:rsidTr="002C5835">
        <w:trPr>
          <w:trHeight w:val="463"/>
          <w:tblHeader/>
        </w:trPr>
        <w:tc>
          <w:tcPr>
            <w:tcW w:w="1170" w:type="dxa"/>
          </w:tcPr>
          <w:p w:rsidR="007F0F65" w:rsidRPr="00010115" w:rsidRDefault="007F0F65" w:rsidP="002C5835">
            <w:pPr>
              <w:pStyle w:val="tbltxt9ptbc"/>
              <w:rPr>
                <w:color w:val="000080"/>
              </w:rPr>
            </w:pPr>
            <w:r>
              <w:rPr>
                <w:color w:val="000080"/>
              </w:rPr>
              <w:t>01.15.16</w:t>
            </w:r>
          </w:p>
        </w:tc>
        <w:tc>
          <w:tcPr>
            <w:tcW w:w="990" w:type="dxa"/>
          </w:tcPr>
          <w:p w:rsidR="007F0F65" w:rsidRPr="00010115" w:rsidRDefault="007F0F65" w:rsidP="002C5835">
            <w:pPr>
              <w:pStyle w:val="tbltxt9ptbc"/>
              <w:rPr>
                <w:color w:val="000080"/>
              </w:rPr>
            </w:pPr>
            <w:r>
              <w:rPr>
                <w:color w:val="000080"/>
              </w:rPr>
              <w:t>2</w:t>
            </w:r>
          </w:p>
        </w:tc>
        <w:tc>
          <w:tcPr>
            <w:tcW w:w="1350" w:type="dxa"/>
          </w:tcPr>
          <w:p w:rsidR="007F0F65" w:rsidRPr="00010115" w:rsidRDefault="007F0F65" w:rsidP="002C5835">
            <w:pPr>
              <w:pStyle w:val="tbltxt9ptbc"/>
              <w:rPr>
                <w:color w:val="000080"/>
              </w:rPr>
            </w:pPr>
            <w:proofErr w:type="spellStart"/>
            <w:r>
              <w:rPr>
                <w:color w:val="000080"/>
              </w:rPr>
              <w:t>Proj</w:t>
            </w:r>
            <w:proofErr w:type="spellEnd"/>
            <w:r>
              <w:rPr>
                <w:color w:val="000080"/>
              </w:rPr>
              <w:t xml:space="preserve">. </w:t>
            </w:r>
            <w:proofErr w:type="spellStart"/>
            <w:r>
              <w:rPr>
                <w:color w:val="000080"/>
              </w:rPr>
              <w:t>Mgmt</w:t>
            </w:r>
            <w:proofErr w:type="spellEnd"/>
          </w:p>
        </w:tc>
        <w:tc>
          <w:tcPr>
            <w:tcW w:w="7020" w:type="dxa"/>
          </w:tcPr>
          <w:p w:rsidR="007F0F65" w:rsidRPr="00010115" w:rsidRDefault="007F0F65" w:rsidP="002C5835">
            <w:pPr>
              <w:pStyle w:val="tbltxt9ptbc"/>
              <w:rPr>
                <w:color w:val="000080"/>
              </w:rPr>
            </w:pPr>
            <w:r>
              <w:rPr>
                <w:color w:val="000080"/>
              </w:rPr>
              <w:t>Work on draft white paper/communication to regulators/legislators and provide update at next session</w:t>
            </w:r>
          </w:p>
        </w:tc>
        <w:tc>
          <w:tcPr>
            <w:tcW w:w="1890" w:type="dxa"/>
          </w:tcPr>
          <w:p w:rsidR="007F0F65" w:rsidRPr="00010115" w:rsidRDefault="007F0F65" w:rsidP="002C5835">
            <w:pPr>
              <w:pStyle w:val="tbltxt9ptbc"/>
              <w:rPr>
                <w:color w:val="000080"/>
              </w:rPr>
            </w:pPr>
            <w:r>
              <w:rPr>
                <w:color w:val="000080"/>
              </w:rPr>
              <w:t>02/19/16</w:t>
            </w:r>
          </w:p>
        </w:tc>
        <w:tc>
          <w:tcPr>
            <w:tcW w:w="2700" w:type="dxa"/>
          </w:tcPr>
          <w:p w:rsidR="007F0F65" w:rsidRPr="00010115" w:rsidRDefault="007F0F65" w:rsidP="002C5835">
            <w:pPr>
              <w:pStyle w:val="tbltxt9ptbc"/>
              <w:rPr>
                <w:color w:val="000080"/>
              </w:rPr>
            </w:pPr>
          </w:p>
        </w:tc>
      </w:tr>
      <w:tr w:rsidR="007F0F65" w:rsidRPr="00010115" w:rsidTr="002C5835">
        <w:trPr>
          <w:trHeight w:val="463"/>
          <w:tblHeader/>
        </w:trPr>
        <w:tc>
          <w:tcPr>
            <w:tcW w:w="1170" w:type="dxa"/>
          </w:tcPr>
          <w:p w:rsidR="007F0F65" w:rsidRPr="00010115" w:rsidRDefault="007F0F65" w:rsidP="002C5835">
            <w:pPr>
              <w:pStyle w:val="tbltxt9ptbc"/>
              <w:rPr>
                <w:color w:val="000080"/>
              </w:rPr>
            </w:pPr>
            <w:r>
              <w:rPr>
                <w:color w:val="000080"/>
              </w:rPr>
              <w:t>01.15.16</w:t>
            </w:r>
          </w:p>
        </w:tc>
        <w:tc>
          <w:tcPr>
            <w:tcW w:w="990" w:type="dxa"/>
          </w:tcPr>
          <w:p w:rsidR="007F0F65" w:rsidRPr="00010115" w:rsidRDefault="007F0F65" w:rsidP="002C5835">
            <w:pPr>
              <w:pStyle w:val="tbltxt9ptbc"/>
              <w:rPr>
                <w:color w:val="000080"/>
              </w:rPr>
            </w:pPr>
            <w:r>
              <w:rPr>
                <w:color w:val="000080"/>
              </w:rPr>
              <w:t>3</w:t>
            </w:r>
          </w:p>
        </w:tc>
        <w:tc>
          <w:tcPr>
            <w:tcW w:w="1350" w:type="dxa"/>
          </w:tcPr>
          <w:p w:rsidR="007F0F65" w:rsidRPr="00010115" w:rsidRDefault="007F0F65" w:rsidP="002C5835">
            <w:pPr>
              <w:pStyle w:val="tbltxt9ptbc"/>
              <w:rPr>
                <w:color w:val="000080"/>
              </w:rPr>
            </w:pPr>
            <w:proofErr w:type="spellStart"/>
            <w:r>
              <w:rPr>
                <w:color w:val="000080"/>
              </w:rPr>
              <w:t>Proj</w:t>
            </w:r>
            <w:proofErr w:type="spellEnd"/>
            <w:r>
              <w:rPr>
                <w:color w:val="000080"/>
              </w:rPr>
              <w:t>. Mgmt.</w:t>
            </w:r>
          </w:p>
        </w:tc>
        <w:tc>
          <w:tcPr>
            <w:tcW w:w="7020" w:type="dxa"/>
          </w:tcPr>
          <w:p w:rsidR="007F0F65" w:rsidRPr="00010115" w:rsidRDefault="007F0F65" w:rsidP="007F0F65">
            <w:pPr>
              <w:pStyle w:val="tbltxt9ptbc"/>
              <w:rPr>
                <w:color w:val="000080"/>
              </w:rPr>
            </w:pPr>
            <w:r>
              <w:rPr>
                <w:color w:val="000080"/>
              </w:rPr>
              <w:t xml:space="preserve">Incorporate administrative burden issue into feedback to OHIC administrative simplification workgroup </w:t>
            </w:r>
          </w:p>
        </w:tc>
        <w:tc>
          <w:tcPr>
            <w:tcW w:w="1890" w:type="dxa"/>
          </w:tcPr>
          <w:p w:rsidR="007F0F65" w:rsidRPr="00010115" w:rsidRDefault="007F0F65" w:rsidP="002C5835">
            <w:pPr>
              <w:pStyle w:val="tbltxt9ptbc"/>
              <w:rPr>
                <w:color w:val="000080"/>
              </w:rPr>
            </w:pPr>
            <w:r>
              <w:rPr>
                <w:color w:val="000080"/>
              </w:rPr>
              <w:t>02/19/16</w:t>
            </w:r>
            <w:bookmarkStart w:id="0" w:name="_GoBack"/>
            <w:bookmarkEnd w:id="0"/>
          </w:p>
        </w:tc>
        <w:tc>
          <w:tcPr>
            <w:tcW w:w="2700" w:type="dxa"/>
          </w:tcPr>
          <w:p w:rsidR="007F0F65" w:rsidRPr="00010115" w:rsidRDefault="007F0F65" w:rsidP="002C5835">
            <w:pPr>
              <w:pStyle w:val="tbltxt9ptbc"/>
              <w:rPr>
                <w:color w:val="000080"/>
              </w:rPr>
            </w:pPr>
          </w:p>
        </w:tc>
      </w:tr>
    </w:tbl>
    <w:p w:rsidR="00B1318A" w:rsidRPr="00693584" w:rsidRDefault="00B1318A" w:rsidP="00693584">
      <w:pPr>
        <w:rPr>
          <w:rFonts w:ascii="Calibri" w:hAnsi="Calibri"/>
          <w:sz w:val="2"/>
          <w:szCs w:val="22"/>
        </w:rPr>
      </w:pPr>
    </w:p>
    <w:sectPr w:rsidR="00B1318A" w:rsidRPr="00693584" w:rsidSect="00E450DD">
      <w:footerReference w:type="default" r:id="rId13"/>
      <w:pgSz w:w="15840" w:h="12240" w:orient="landscape"/>
      <w:pgMar w:top="576" w:right="360"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A0" w:rsidRDefault="003348A0" w:rsidP="00BB4C9E">
      <w:pPr>
        <w:pStyle w:val="tbltxt9pt"/>
      </w:pPr>
      <w:r>
        <w:separator/>
      </w:r>
    </w:p>
  </w:endnote>
  <w:endnote w:type="continuationSeparator" w:id="0">
    <w:p w:rsidR="003348A0" w:rsidRDefault="003348A0"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A" w:rsidRDefault="00BF1B71">
    <w:pPr>
      <w:pStyle w:val="Footer"/>
      <w:jc w:val="right"/>
    </w:pPr>
    <w:r>
      <w:fldChar w:fldCharType="begin"/>
    </w:r>
    <w:r w:rsidR="00080D53">
      <w:instrText xml:space="preserve"> PAGE   \* MERGEFORMAT </w:instrText>
    </w:r>
    <w:r>
      <w:fldChar w:fldCharType="separate"/>
    </w:r>
    <w:r w:rsidR="007F0F65">
      <w:rPr>
        <w:noProof/>
      </w:rPr>
      <w:t>2</w:t>
    </w:r>
    <w:r>
      <w:rPr>
        <w:noProof/>
      </w:rPr>
      <w:fldChar w:fldCharType="end"/>
    </w:r>
  </w:p>
  <w:p w:rsidR="00B1318A" w:rsidRPr="00794FB5" w:rsidRDefault="00B1318A"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A0" w:rsidRDefault="003348A0" w:rsidP="00BB4C9E">
      <w:pPr>
        <w:pStyle w:val="tbltxt9pt"/>
      </w:pPr>
      <w:r>
        <w:separator/>
      </w:r>
    </w:p>
  </w:footnote>
  <w:footnote w:type="continuationSeparator" w:id="0">
    <w:p w:rsidR="003348A0" w:rsidRDefault="003348A0"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42"/>
    <w:multiLevelType w:val="hybridMultilevel"/>
    <w:tmpl w:val="F52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747"/>
    <w:multiLevelType w:val="hybridMultilevel"/>
    <w:tmpl w:val="C99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12B9"/>
    <w:multiLevelType w:val="hybridMultilevel"/>
    <w:tmpl w:val="F5AC9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77A63"/>
    <w:multiLevelType w:val="hybridMultilevel"/>
    <w:tmpl w:val="0522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42683"/>
    <w:multiLevelType w:val="hybridMultilevel"/>
    <w:tmpl w:val="6B7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27961"/>
    <w:multiLevelType w:val="hybridMultilevel"/>
    <w:tmpl w:val="C0A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648"/>
    <w:multiLevelType w:val="hybridMultilevel"/>
    <w:tmpl w:val="032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44123"/>
    <w:multiLevelType w:val="hybridMultilevel"/>
    <w:tmpl w:val="A7BA2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D69D8"/>
    <w:multiLevelType w:val="hybridMultilevel"/>
    <w:tmpl w:val="88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1D80"/>
    <w:multiLevelType w:val="hybridMultilevel"/>
    <w:tmpl w:val="EFF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B09B8"/>
    <w:multiLevelType w:val="hybridMultilevel"/>
    <w:tmpl w:val="F2C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A72A8"/>
    <w:multiLevelType w:val="hybridMultilevel"/>
    <w:tmpl w:val="DA0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4160C"/>
    <w:multiLevelType w:val="hybridMultilevel"/>
    <w:tmpl w:val="1A523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9E4EAF"/>
    <w:multiLevelType w:val="hybridMultilevel"/>
    <w:tmpl w:val="8EF0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67E6E"/>
    <w:multiLevelType w:val="hybridMultilevel"/>
    <w:tmpl w:val="0790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06269C"/>
    <w:multiLevelType w:val="hybridMultilevel"/>
    <w:tmpl w:val="F52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64782"/>
    <w:multiLevelType w:val="hybridMultilevel"/>
    <w:tmpl w:val="130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B0129"/>
    <w:multiLevelType w:val="hybridMultilevel"/>
    <w:tmpl w:val="776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569B1"/>
    <w:multiLevelType w:val="hybridMultilevel"/>
    <w:tmpl w:val="D83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46180"/>
    <w:multiLevelType w:val="hybridMultilevel"/>
    <w:tmpl w:val="65968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07595"/>
    <w:multiLevelType w:val="hybridMultilevel"/>
    <w:tmpl w:val="8B8A9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5228ED"/>
    <w:multiLevelType w:val="hybridMultilevel"/>
    <w:tmpl w:val="BCD4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4038F"/>
    <w:multiLevelType w:val="hybridMultilevel"/>
    <w:tmpl w:val="833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8"/>
  </w:num>
  <w:num w:numId="5">
    <w:abstractNumId w:val="5"/>
  </w:num>
  <w:num w:numId="6">
    <w:abstractNumId w:val="10"/>
  </w:num>
  <w:num w:numId="7">
    <w:abstractNumId w:val="0"/>
  </w:num>
  <w:num w:numId="8">
    <w:abstractNumId w:val="17"/>
  </w:num>
  <w:num w:numId="9">
    <w:abstractNumId w:val="3"/>
  </w:num>
  <w:num w:numId="10">
    <w:abstractNumId w:val="15"/>
  </w:num>
  <w:num w:numId="11">
    <w:abstractNumId w:val="1"/>
  </w:num>
  <w:num w:numId="12">
    <w:abstractNumId w:val="6"/>
  </w:num>
  <w:num w:numId="13">
    <w:abstractNumId w:val="22"/>
  </w:num>
  <w:num w:numId="14">
    <w:abstractNumId w:val="14"/>
  </w:num>
  <w:num w:numId="15">
    <w:abstractNumId w:val="4"/>
  </w:num>
  <w:num w:numId="16">
    <w:abstractNumId w:val="11"/>
  </w:num>
  <w:num w:numId="17">
    <w:abstractNumId w:val="21"/>
  </w:num>
  <w:num w:numId="18">
    <w:abstractNumId w:val="9"/>
  </w:num>
  <w:num w:numId="19">
    <w:abstractNumId w:val="12"/>
  </w:num>
  <w:num w:numId="20">
    <w:abstractNumId w:val="20"/>
  </w:num>
  <w:num w:numId="21">
    <w:abstractNumId w:val="2"/>
  </w:num>
  <w:num w:numId="22">
    <w:abstractNumId w:val="19"/>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D5A"/>
    <w:rsid w:val="00007F26"/>
    <w:rsid w:val="00010115"/>
    <w:rsid w:val="00011A2A"/>
    <w:rsid w:val="00012124"/>
    <w:rsid w:val="00017E4C"/>
    <w:rsid w:val="00020059"/>
    <w:rsid w:val="0002093D"/>
    <w:rsid w:val="00021BC6"/>
    <w:rsid w:val="0002228D"/>
    <w:rsid w:val="000274DC"/>
    <w:rsid w:val="00032E49"/>
    <w:rsid w:val="000334CB"/>
    <w:rsid w:val="00034FC6"/>
    <w:rsid w:val="00035057"/>
    <w:rsid w:val="000418AB"/>
    <w:rsid w:val="00041E39"/>
    <w:rsid w:val="00042574"/>
    <w:rsid w:val="000438F8"/>
    <w:rsid w:val="00043AD1"/>
    <w:rsid w:val="000471F9"/>
    <w:rsid w:val="000502EC"/>
    <w:rsid w:val="0005263F"/>
    <w:rsid w:val="000531EF"/>
    <w:rsid w:val="00054B38"/>
    <w:rsid w:val="0006280B"/>
    <w:rsid w:val="00064BA8"/>
    <w:rsid w:val="00065613"/>
    <w:rsid w:val="00066AE4"/>
    <w:rsid w:val="000678FA"/>
    <w:rsid w:val="00067E24"/>
    <w:rsid w:val="0007015C"/>
    <w:rsid w:val="000703A0"/>
    <w:rsid w:val="00071031"/>
    <w:rsid w:val="00071087"/>
    <w:rsid w:val="00076B61"/>
    <w:rsid w:val="000804A8"/>
    <w:rsid w:val="00080D36"/>
    <w:rsid w:val="00080D53"/>
    <w:rsid w:val="00081299"/>
    <w:rsid w:val="00081834"/>
    <w:rsid w:val="00081993"/>
    <w:rsid w:val="00083AD4"/>
    <w:rsid w:val="000861A0"/>
    <w:rsid w:val="00093C73"/>
    <w:rsid w:val="00094435"/>
    <w:rsid w:val="0009477E"/>
    <w:rsid w:val="000948CF"/>
    <w:rsid w:val="0009646E"/>
    <w:rsid w:val="00097BB3"/>
    <w:rsid w:val="000A03BC"/>
    <w:rsid w:val="000A4AE8"/>
    <w:rsid w:val="000A7580"/>
    <w:rsid w:val="000B0152"/>
    <w:rsid w:val="000B18B2"/>
    <w:rsid w:val="000B2657"/>
    <w:rsid w:val="000B2FC5"/>
    <w:rsid w:val="000B3393"/>
    <w:rsid w:val="000B3A26"/>
    <w:rsid w:val="000B5927"/>
    <w:rsid w:val="000B6F39"/>
    <w:rsid w:val="000B6F3C"/>
    <w:rsid w:val="000B70F0"/>
    <w:rsid w:val="000B71AE"/>
    <w:rsid w:val="000B72BF"/>
    <w:rsid w:val="000C0E86"/>
    <w:rsid w:val="000C11B5"/>
    <w:rsid w:val="000C15FF"/>
    <w:rsid w:val="000C28B6"/>
    <w:rsid w:val="000C7A8F"/>
    <w:rsid w:val="000C7BBE"/>
    <w:rsid w:val="000D260B"/>
    <w:rsid w:val="000D41B3"/>
    <w:rsid w:val="000D4731"/>
    <w:rsid w:val="000D593D"/>
    <w:rsid w:val="000E06DA"/>
    <w:rsid w:val="000E08F4"/>
    <w:rsid w:val="000E0D12"/>
    <w:rsid w:val="000E1873"/>
    <w:rsid w:val="000E1DE9"/>
    <w:rsid w:val="000E2B00"/>
    <w:rsid w:val="000E2FDF"/>
    <w:rsid w:val="000E3424"/>
    <w:rsid w:val="000E4358"/>
    <w:rsid w:val="000E4BDA"/>
    <w:rsid w:val="000E5FD3"/>
    <w:rsid w:val="000E6A86"/>
    <w:rsid w:val="000E746C"/>
    <w:rsid w:val="000E7A3B"/>
    <w:rsid w:val="000F0626"/>
    <w:rsid w:val="000F15BF"/>
    <w:rsid w:val="000F38E3"/>
    <w:rsid w:val="000F7889"/>
    <w:rsid w:val="000F7D75"/>
    <w:rsid w:val="001006FF"/>
    <w:rsid w:val="0010179E"/>
    <w:rsid w:val="0010261C"/>
    <w:rsid w:val="00102954"/>
    <w:rsid w:val="00105853"/>
    <w:rsid w:val="00106C97"/>
    <w:rsid w:val="00112B97"/>
    <w:rsid w:val="001140B5"/>
    <w:rsid w:val="001147D3"/>
    <w:rsid w:val="00114E42"/>
    <w:rsid w:val="00115916"/>
    <w:rsid w:val="001224DF"/>
    <w:rsid w:val="001227DF"/>
    <w:rsid w:val="001235DD"/>
    <w:rsid w:val="0012422B"/>
    <w:rsid w:val="00124B2E"/>
    <w:rsid w:val="00125355"/>
    <w:rsid w:val="00125A53"/>
    <w:rsid w:val="00125C5B"/>
    <w:rsid w:val="0012630A"/>
    <w:rsid w:val="0013153E"/>
    <w:rsid w:val="001316B9"/>
    <w:rsid w:val="00132A0E"/>
    <w:rsid w:val="00133429"/>
    <w:rsid w:val="00133BFE"/>
    <w:rsid w:val="0013670F"/>
    <w:rsid w:val="00136A14"/>
    <w:rsid w:val="001402A6"/>
    <w:rsid w:val="00140837"/>
    <w:rsid w:val="00140F3E"/>
    <w:rsid w:val="00145D56"/>
    <w:rsid w:val="00150469"/>
    <w:rsid w:val="001504D7"/>
    <w:rsid w:val="00151B77"/>
    <w:rsid w:val="001535FD"/>
    <w:rsid w:val="00154303"/>
    <w:rsid w:val="00155B64"/>
    <w:rsid w:val="001647FC"/>
    <w:rsid w:val="00165175"/>
    <w:rsid w:val="0016726F"/>
    <w:rsid w:val="00174A4A"/>
    <w:rsid w:val="00175EC7"/>
    <w:rsid w:val="00177A00"/>
    <w:rsid w:val="001833B2"/>
    <w:rsid w:val="0019043D"/>
    <w:rsid w:val="00194F31"/>
    <w:rsid w:val="001A0219"/>
    <w:rsid w:val="001A18C1"/>
    <w:rsid w:val="001A37B8"/>
    <w:rsid w:val="001A449E"/>
    <w:rsid w:val="001A495C"/>
    <w:rsid w:val="001A4D09"/>
    <w:rsid w:val="001A4E38"/>
    <w:rsid w:val="001A6808"/>
    <w:rsid w:val="001A747F"/>
    <w:rsid w:val="001B010A"/>
    <w:rsid w:val="001B05F7"/>
    <w:rsid w:val="001B33E8"/>
    <w:rsid w:val="001C2257"/>
    <w:rsid w:val="001C3392"/>
    <w:rsid w:val="001C33FD"/>
    <w:rsid w:val="001C3D10"/>
    <w:rsid w:val="001C3D46"/>
    <w:rsid w:val="001C510E"/>
    <w:rsid w:val="001C75CB"/>
    <w:rsid w:val="001D0BF1"/>
    <w:rsid w:val="001D3829"/>
    <w:rsid w:val="001D3CC8"/>
    <w:rsid w:val="001D3E4B"/>
    <w:rsid w:val="001D48C7"/>
    <w:rsid w:val="001D4FB4"/>
    <w:rsid w:val="001D535E"/>
    <w:rsid w:val="001D6DCF"/>
    <w:rsid w:val="001E1EA2"/>
    <w:rsid w:val="001E5549"/>
    <w:rsid w:val="001E5595"/>
    <w:rsid w:val="001E59D9"/>
    <w:rsid w:val="001E6B75"/>
    <w:rsid w:val="001F02EF"/>
    <w:rsid w:val="001F0664"/>
    <w:rsid w:val="001F2FCA"/>
    <w:rsid w:val="001F53CC"/>
    <w:rsid w:val="001F76E2"/>
    <w:rsid w:val="00201159"/>
    <w:rsid w:val="00201D63"/>
    <w:rsid w:val="002033F4"/>
    <w:rsid w:val="00203605"/>
    <w:rsid w:val="002064B0"/>
    <w:rsid w:val="002064DA"/>
    <w:rsid w:val="00206E7A"/>
    <w:rsid w:val="00207DC8"/>
    <w:rsid w:val="00207E22"/>
    <w:rsid w:val="0021028C"/>
    <w:rsid w:val="00210C9D"/>
    <w:rsid w:val="0021397C"/>
    <w:rsid w:val="00213B75"/>
    <w:rsid w:val="00214B68"/>
    <w:rsid w:val="0021523E"/>
    <w:rsid w:val="00215617"/>
    <w:rsid w:val="00216110"/>
    <w:rsid w:val="0021703C"/>
    <w:rsid w:val="00220F7D"/>
    <w:rsid w:val="00227F6D"/>
    <w:rsid w:val="0023280F"/>
    <w:rsid w:val="002331C4"/>
    <w:rsid w:val="00233DB3"/>
    <w:rsid w:val="002340B9"/>
    <w:rsid w:val="00237501"/>
    <w:rsid w:val="00237DFA"/>
    <w:rsid w:val="00241A55"/>
    <w:rsid w:val="00244419"/>
    <w:rsid w:val="00244EE7"/>
    <w:rsid w:val="0025035C"/>
    <w:rsid w:val="00251FF4"/>
    <w:rsid w:val="00254D33"/>
    <w:rsid w:val="0025649C"/>
    <w:rsid w:val="00257974"/>
    <w:rsid w:val="00260199"/>
    <w:rsid w:val="00260B02"/>
    <w:rsid w:val="00262A93"/>
    <w:rsid w:val="00262F6C"/>
    <w:rsid w:val="0026405D"/>
    <w:rsid w:val="0026484B"/>
    <w:rsid w:val="0026556C"/>
    <w:rsid w:val="00266162"/>
    <w:rsid w:val="002708CC"/>
    <w:rsid w:val="00270A2B"/>
    <w:rsid w:val="002710CC"/>
    <w:rsid w:val="002728BB"/>
    <w:rsid w:val="00272A02"/>
    <w:rsid w:val="00273930"/>
    <w:rsid w:val="00274A65"/>
    <w:rsid w:val="00274EAC"/>
    <w:rsid w:val="00275329"/>
    <w:rsid w:val="0027793D"/>
    <w:rsid w:val="00280506"/>
    <w:rsid w:val="002820F5"/>
    <w:rsid w:val="00282190"/>
    <w:rsid w:val="00284256"/>
    <w:rsid w:val="00284D6D"/>
    <w:rsid w:val="0028705C"/>
    <w:rsid w:val="00287D35"/>
    <w:rsid w:val="0029137F"/>
    <w:rsid w:val="002921AD"/>
    <w:rsid w:val="00293000"/>
    <w:rsid w:val="002950B9"/>
    <w:rsid w:val="00297C38"/>
    <w:rsid w:val="002A35E1"/>
    <w:rsid w:val="002A3CCC"/>
    <w:rsid w:val="002A4004"/>
    <w:rsid w:val="002A5BDF"/>
    <w:rsid w:val="002A7E75"/>
    <w:rsid w:val="002B12CF"/>
    <w:rsid w:val="002B1BAE"/>
    <w:rsid w:val="002B1DD0"/>
    <w:rsid w:val="002B2121"/>
    <w:rsid w:val="002B36AB"/>
    <w:rsid w:val="002B64CA"/>
    <w:rsid w:val="002B75F8"/>
    <w:rsid w:val="002C0A7D"/>
    <w:rsid w:val="002C1EDB"/>
    <w:rsid w:val="002C3F96"/>
    <w:rsid w:val="002C5249"/>
    <w:rsid w:val="002C5835"/>
    <w:rsid w:val="002C6CB3"/>
    <w:rsid w:val="002D01A2"/>
    <w:rsid w:val="002D084A"/>
    <w:rsid w:val="002D11B1"/>
    <w:rsid w:val="002D1C26"/>
    <w:rsid w:val="002D348E"/>
    <w:rsid w:val="002E3495"/>
    <w:rsid w:val="002E40C0"/>
    <w:rsid w:val="002E4399"/>
    <w:rsid w:val="002E5E94"/>
    <w:rsid w:val="002E63E6"/>
    <w:rsid w:val="002E6E0B"/>
    <w:rsid w:val="002F17A0"/>
    <w:rsid w:val="002F191B"/>
    <w:rsid w:val="002F379B"/>
    <w:rsid w:val="002F6BEB"/>
    <w:rsid w:val="003000EA"/>
    <w:rsid w:val="00301A39"/>
    <w:rsid w:val="00304281"/>
    <w:rsid w:val="003067C9"/>
    <w:rsid w:val="00307A16"/>
    <w:rsid w:val="00312AA8"/>
    <w:rsid w:val="00316A7E"/>
    <w:rsid w:val="003171EE"/>
    <w:rsid w:val="00320F12"/>
    <w:rsid w:val="003215F8"/>
    <w:rsid w:val="00323CB0"/>
    <w:rsid w:val="003260B5"/>
    <w:rsid w:val="00326324"/>
    <w:rsid w:val="00332E64"/>
    <w:rsid w:val="003330ED"/>
    <w:rsid w:val="003348A0"/>
    <w:rsid w:val="003410CD"/>
    <w:rsid w:val="003412EF"/>
    <w:rsid w:val="00342CE0"/>
    <w:rsid w:val="00343B0C"/>
    <w:rsid w:val="00345A7D"/>
    <w:rsid w:val="00345AB1"/>
    <w:rsid w:val="0034758D"/>
    <w:rsid w:val="00350B24"/>
    <w:rsid w:val="003518E6"/>
    <w:rsid w:val="00351C3F"/>
    <w:rsid w:val="0035383C"/>
    <w:rsid w:val="003542DF"/>
    <w:rsid w:val="00355A16"/>
    <w:rsid w:val="00355EA3"/>
    <w:rsid w:val="00356990"/>
    <w:rsid w:val="00357995"/>
    <w:rsid w:val="00361370"/>
    <w:rsid w:val="00361D37"/>
    <w:rsid w:val="003634C2"/>
    <w:rsid w:val="00364173"/>
    <w:rsid w:val="003646F8"/>
    <w:rsid w:val="00365EF1"/>
    <w:rsid w:val="00367407"/>
    <w:rsid w:val="00370F8D"/>
    <w:rsid w:val="003722D7"/>
    <w:rsid w:val="003726B3"/>
    <w:rsid w:val="003754F2"/>
    <w:rsid w:val="003757F9"/>
    <w:rsid w:val="00375F9D"/>
    <w:rsid w:val="003812CB"/>
    <w:rsid w:val="00382C04"/>
    <w:rsid w:val="00383132"/>
    <w:rsid w:val="00385020"/>
    <w:rsid w:val="00385A4C"/>
    <w:rsid w:val="00387A18"/>
    <w:rsid w:val="00387F12"/>
    <w:rsid w:val="003908E6"/>
    <w:rsid w:val="00393FCD"/>
    <w:rsid w:val="00394C5B"/>
    <w:rsid w:val="00394D22"/>
    <w:rsid w:val="003A0B41"/>
    <w:rsid w:val="003A2974"/>
    <w:rsid w:val="003A3C17"/>
    <w:rsid w:val="003B03CA"/>
    <w:rsid w:val="003B1D27"/>
    <w:rsid w:val="003B2613"/>
    <w:rsid w:val="003B4B1E"/>
    <w:rsid w:val="003C29BC"/>
    <w:rsid w:val="003C35FB"/>
    <w:rsid w:val="003C4CDC"/>
    <w:rsid w:val="003C4DA5"/>
    <w:rsid w:val="003C6B38"/>
    <w:rsid w:val="003C77CD"/>
    <w:rsid w:val="003D548F"/>
    <w:rsid w:val="003D69D6"/>
    <w:rsid w:val="003E0904"/>
    <w:rsid w:val="003E0F79"/>
    <w:rsid w:val="003E38C9"/>
    <w:rsid w:val="003E511A"/>
    <w:rsid w:val="003E6B87"/>
    <w:rsid w:val="003E6D46"/>
    <w:rsid w:val="003E7B1E"/>
    <w:rsid w:val="003E7CFE"/>
    <w:rsid w:val="003F01F6"/>
    <w:rsid w:val="003F1DC6"/>
    <w:rsid w:val="003F1F7C"/>
    <w:rsid w:val="003F5FB6"/>
    <w:rsid w:val="0040064A"/>
    <w:rsid w:val="00401114"/>
    <w:rsid w:val="0040119C"/>
    <w:rsid w:val="00402703"/>
    <w:rsid w:val="0040400E"/>
    <w:rsid w:val="00406811"/>
    <w:rsid w:val="00412037"/>
    <w:rsid w:val="004143FE"/>
    <w:rsid w:val="004158B4"/>
    <w:rsid w:val="00416B24"/>
    <w:rsid w:val="00417E21"/>
    <w:rsid w:val="0042084C"/>
    <w:rsid w:val="004213E2"/>
    <w:rsid w:val="00424D45"/>
    <w:rsid w:val="00426137"/>
    <w:rsid w:val="00430F2C"/>
    <w:rsid w:val="004338A9"/>
    <w:rsid w:val="00434A15"/>
    <w:rsid w:val="004356B6"/>
    <w:rsid w:val="00435E34"/>
    <w:rsid w:val="00435EAC"/>
    <w:rsid w:val="004361F6"/>
    <w:rsid w:val="0043639D"/>
    <w:rsid w:val="00440524"/>
    <w:rsid w:val="00440749"/>
    <w:rsid w:val="004418D7"/>
    <w:rsid w:val="00442C23"/>
    <w:rsid w:val="0044442B"/>
    <w:rsid w:val="0044447F"/>
    <w:rsid w:val="00445CDE"/>
    <w:rsid w:val="0044657C"/>
    <w:rsid w:val="00447AE0"/>
    <w:rsid w:val="0045198C"/>
    <w:rsid w:val="00452AD6"/>
    <w:rsid w:val="00452ECF"/>
    <w:rsid w:val="00453075"/>
    <w:rsid w:val="00456813"/>
    <w:rsid w:val="004579A6"/>
    <w:rsid w:val="0046161F"/>
    <w:rsid w:val="00461646"/>
    <w:rsid w:val="00463BDC"/>
    <w:rsid w:val="00465195"/>
    <w:rsid w:val="00467A1E"/>
    <w:rsid w:val="0047189A"/>
    <w:rsid w:val="004762C5"/>
    <w:rsid w:val="00476AFE"/>
    <w:rsid w:val="00480E50"/>
    <w:rsid w:val="00481C73"/>
    <w:rsid w:val="004830B0"/>
    <w:rsid w:val="0048400E"/>
    <w:rsid w:val="004905B6"/>
    <w:rsid w:val="0049240C"/>
    <w:rsid w:val="00492EFF"/>
    <w:rsid w:val="00493221"/>
    <w:rsid w:val="00494808"/>
    <w:rsid w:val="0049686E"/>
    <w:rsid w:val="004A0E06"/>
    <w:rsid w:val="004A1273"/>
    <w:rsid w:val="004A236E"/>
    <w:rsid w:val="004A28D6"/>
    <w:rsid w:val="004A2A25"/>
    <w:rsid w:val="004B001A"/>
    <w:rsid w:val="004B14F8"/>
    <w:rsid w:val="004B22DF"/>
    <w:rsid w:val="004B3799"/>
    <w:rsid w:val="004B4D70"/>
    <w:rsid w:val="004B579F"/>
    <w:rsid w:val="004C053B"/>
    <w:rsid w:val="004C0912"/>
    <w:rsid w:val="004C0C4A"/>
    <w:rsid w:val="004C457F"/>
    <w:rsid w:val="004C4954"/>
    <w:rsid w:val="004C4BB5"/>
    <w:rsid w:val="004C5C15"/>
    <w:rsid w:val="004C7BEF"/>
    <w:rsid w:val="004D06DE"/>
    <w:rsid w:val="004D1551"/>
    <w:rsid w:val="004D1765"/>
    <w:rsid w:val="004D1F1D"/>
    <w:rsid w:val="004D2654"/>
    <w:rsid w:val="004D269B"/>
    <w:rsid w:val="004D2ADF"/>
    <w:rsid w:val="004D349C"/>
    <w:rsid w:val="004D382C"/>
    <w:rsid w:val="004D5551"/>
    <w:rsid w:val="004D57CD"/>
    <w:rsid w:val="004D5CB8"/>
    <w:rsid w:val="004D5F6C"/>
    <w:rsid w:val="004D6512"/>
    <w:rsid w:val="004E0710"/>
    <w:rsid w:val="004E0C08"/>
    <w:rsid w:val="004E2AA0"/>
    <w:rsid w:val="004E7F34"/>
    <w:rsid w:val="004F0E8B"/>
    <w:rsid w:val="004F31AD"/>
    <w:rsid w:val="004F4C63"/>
    <w:rsid w:val="004F5BCB"/>
    <w:rsid w:val="004F6CA2"/>
    <w:rsid w:val="004F7894"/>
    <w:rsid w:val="0050008C"/>
    <w:rsid w:val="0050065F"/>
    <w:rsid w:val="0050094D"/>
    <w:rsid w:val="00501F5A"/>
    <w:rsid w:val="00503848"/>
    <w:rsid w:val="00504390"/>
    <w:rsid w:val="00504BD0"/>
    <w:rsid w:val="00505DFB"/>
    <w:rsid w:val="005061E6"/>
    <w:rsid w:val="0050693D"/>
    <w:rsid w:val="005071CE"/>
    <w:rsid w:val="0050730B"/>
    <w:rsid w:val="00507438"/>
    <w:rsid w:val="00507696"/>
    <w:rsid w:val="00511A0C"/>
    <w:rsid w:val="005126E1"/>
    <w:rsid w:val="005132FA"/>
    <w:rsid w:val="0051491C"/>
    <w:rsid w:val="00515397"/>
    <w:rsid w:val="005160CC"/>
    <w:rsid w:val="00523932"/>
    <w:rsid w:val="005278EE"/>
    <w:rsid w:val="00533BDC"/>
    <w:rsid w:val="00535440"/>
    <w:rsid w:val="005363C3"/>
    <w:rsid w:val="00541980"/>
    <w:rsid w:val="00541FD8"/>
    <w:rsid w:val="0054316E"/>
    <w:rsid w:val="005441BD"/>
    <w:rsid w:val="00544593"/>
    <w:rsid w:val="0054526A"/>
    <w:rsid w:val="00545EE3"/>
    <w:rsid w:val="00547B81"/>
    <w:rsid w:val="005505F9"/>
    <w:rsid w:val="00551D53"/>
    <w:rsid w:val="005541BF"/>
    <w:rsid w:val="00555341"/>
    <w:rsid w:val="00556421"/>
    <w:rsid w:val="005569B7"/>
    <w:rsid w:val="00557AC2"/>
    <w:rsid w:val="0056145F"/>
    <w:rsid w:val="00563438"/>
    <w:rsid w:val="00563691"/>
    <w:rsid w:val="00565558"/>
    <w:rsid w:val="0057013B"/>
    <w:rsid w:val="00570444"/>
    <w:rsid w:val="00571412"/>
    <w:rsid w:val="00573540"/>
    <w:rsid w:val="00573C4B"/>
    <w:rsid w:val="0057460E"/>
    <w:rsid w:val="00574EDB"/>
    <w:rsid w:val="00574FF8"/>
    <w:rsid w:val="0057583F"/>
    <w:rsid w:val="00576C18"/>
    <w:rsid w:val="00585A80"/>
    <w:rsid w:val="00586079"/>
    <w:rsid w:val="00586496"/>
    <w:rsid w:val="00586846"/>
    <w:rsid w:val="00587000"/>
    <w:rsid w:val="0058732E"/>
    <w:rsid w:val="00593415"/>
    <w:rsid w:val="0059433A"/>
    <w:rsid w:val="0059582C"/>
    <w:rsid w:val="005978E4"/>
    <w:rsid w:val="005A10EE"/>
    <w:rsid w:val="005A2A01"/>
    <w:rsid w:val="005A4A2A"/>
    <w:rsid w:val="005A52AD"/>
    <w:rsid w:val="005A5C22"/>
    <w:rsid w:val="005A6004"/>
    <w:rsid w:val="005B2DE4"/>
    <w:rsid w:val="005B3920"/>
    <w:rsid w:val="005B39E6"/>
    <w:rsid w:val="005B4D4A"/>
    <w:rsid w:val="005B5245"/>
    <w:rsid w:val="005B644B"/>
    <w:rsid w:val="005C46EF"/>
    <w:rsid w:val="005C6594"/>
    <w:rsid w:val="005C71FF"/>
    <w:rsid w:val="005C7F2C"/>
    <w:rsid w:val="005D035B"/>
    <w:rsid w:val="005D1F89"/>
    <w:rsid w:val="005D3E3B"/>
    <w:rsid w:val="005D4D58"/>
    <w:rsid w:val="005D6F43"/>
    <w:rsid w:val="005E0A06"/>
    <w:rsid w:val="005E4BAE"/>
    <w:rsid w:val="005E7A74"/>
    <w:rsid w:val="005F11DF"/>
    <w:rsid w:val="005F2D50"/>
    <w:rsid w:val="005F5B2B"/>
    <w:rsid w:val="005F6130"/>
    <w:rsid w:val="006000B9"/>
    <w:rsid w:val="00601180"/>
    <w:rsid w:val="00602EB9"/>
    <w:rsid w:val="006030F9"/>
    <w:rsid w:val="006075B7"/>
    <w:rsid w:val="0061464F"/>
    <w:rsid w:val="00615776"/>
    <w:rsid w:val="00615CF4"/>
    <w:rsid w:val="006164CF"/>
    <w:rsid w:val="00616F3D"/>
    <w:rsid w:val="0062039B"/>
    <w:rsid w:val="00622E2A"/>
    <w:rsid w:val="00625581"/>
    <w:rsid w:val="00633829"/>
    <w:rsid w:val="00633FEF"/>
    <w:rsid w:val="006349F0"/>
    <w:rsid w:val="006353E8"/>
    <w:rsid w:val="00644727"/>
    <w:rsid w:val="00645326"/>
    <w:rsid w:val="00653321"/>
    <w:rsid w:val="006534DD"/>
    <w:rsid w:val="006536E4"/>
    <w:rsid w:val="00653D44"/>
    <w:rsid w:val="006542EA"/>
    <w:rsid w:val="00654BAD"/>
    <w:rsid w:val="0065564E"/>
    <w:rsid w:val="006556B5"/>
    <w:rsid w:val="006557AD"/>
    <w:rsid w:val="006562CA"/>
    <w:rsid w:val="0065682E"/>
    <w:rsid w:val="0065798A"/>
    <w:rsid w:val="00660845"/>
    <w:rsid w:val="00660DA4"/>
    <w:rsid w:val="00665D30"/>
    <w:rsid w:val="0067241C"/>
    <w:rsid w:val="0067363E"/>
    <w:rsid w:val="00673BEF"/>
    <w:rsid w:val="00673CFD"/>
    <w:rsid w:val="00673D97"/>
    <w:rsid w:val="00675906"/>
    <w:rsid w:val="00677987"/>
    <w:rsid w:val="006817E9"/>
    <w:rsid w:val="00681A7D"/>
    <w:rsid w:val="00684609"/>
    <w:rsid w:val="0068493E"/>
    <w:rsid w:val="006901E3"/>
    <w:rsid w:val="006926CD"/>
    <w:rsid w:val="00693584"/>
    <w:rsid w:val="00695273"/>
    <w:rsid w:val="00696896"/>
    <w:rsid w:val="00697928"/>
    <w:rsid w:val="006A1893"/>
    <w:rsid w:val="006A6181"/>
    <w:rsid w:val="006B28EC"/>
    <w:rsid w:val="006B38C5"/>
    <w:rsid w:val="006B3F35"/>
    <w:rsid w:val="006B4218"/>
    <w:rsid w:val="006B42A4"/>
    <w:rsid w:val="006B5977"/>
    <w:rsid w:val="006B76D8"/>
    <w:rsid w:val="006C0B12"/>
    <w:rsid w:val="006C5905"/>
    <w:rsid w:val="006C636F"/>
    <w:rsid w:val="006D2B8A"/>
    <w:rsid w:val="006D4139"/>
    <w:rsid w:val="006D489B"/>
    <w:rsid w:val="006D4EB3"/>
    <w:rsid w:val="006D514C"/>
    <w:rsid w:val="006D5CF5"/>
    <w:rsid w:val="006D5CFD"/>
    <w:rsid w:val="006D7A4A"/>
    <w:rsid w:val="006E00CC"/>
    <w:rsid w:val="006E0D09"/>
    <w:rsid w:val="006E1F53"/>
    <w:rsid w:val="006E365F"/>
    <w:rsid w:val="006E3BB4"/>
    <w:rsid w:val="006F2062"/>
    <w:rsid w:val="006F3059"/>
    <w:rsid w:val="006F361A"/>
    <w:rsid w:val="006F364D"/>
    <w:rsid w:val="006F678F"/>
    <w:rsid w:val="006F6A4F"/>
    <w:rsid w:val="007003D3"/>
    <w:rsid w:val="00703B09"/>
    <w:rsid w:val="00703FFD"/>
    <w:rsid w:val="00704A30"/>
    <w:rsid w:val="00711088"/>
    <w:rsid w:val="00714307"/>
    <w:rsid w:val="00717A78"/>
    <w:rsid w:val="0072037C"/>
    <w:rsid w:val="00722819"/>
    <w:rsid w:val="00722E45"/>
    <w:rsid w:val="0072450E"/>
    <w:rsid w:val="0072488B"/>
    <w:rsid w:val="00731456"/>
    <w:rsid w:val="00731907"/>
    <w:rsid w:val="00732E7E"/>
    <w:rsid w:val="007341E2"/>
    <w:rsid w:val="00736465"/>
    <w:rsid w:val="00736DBF"/>
    <w:rsid w:val="007378AE"/>
    <w:rsid w:val="00740647"/>
    <w:rsid w:val="0074288F"/>
    <w:rsid w:val="00744D21"/>
    <w:rsid w:val="00744E9D"/>
    <w:rsid w:val="00747245"/>
    <w:rsid w:val="007512CC"/>
    <w:rsid w:val="00751701"/>
    <w:rsid w:val="007526F9"/>
    <w:rsid w:val="007547AB"/>
    <w:rsid w:val="007548A7"/>
    <w:rsid w:val="0075528D"/>
    <w:rsid w:val="007559F5"/>
    <w:rsid w:val="00756B89"/>
    <w:rsid w:val="0076072E"/>
    <w:rsid w:val="0076324F"/>
    <w:rsid w:val="0076396B"/>
    <w:rsid w:val="007663E5"/>
    <w:rsid w:val="0077505C"/>
    <w:rsid w:val="00775589"/>
    <w:rsid w:val="0077584B"/>
    <w:rsid w:val="007762AF"/>
    <w:rsid w:val="00780895"/>
    <w:rsid w:val="00780C48"/>
    <w:rsid w:val="007827EC"/>
    <w:rsid w:val="007848FE"/>
    <w:rsid w:val="007855EF"/>
    <w:rsid w:val="00787032"/>
    <w:rsid w:val="007876C6"/>
    <w:rsid w:val="00790DB5"/>
    <w:rsid w:val="00790F01"/>
    <w:rsid w:val="00793574"/>
    <w:rsid w:val="0079392F"/>
    <w:rsid w:val="00794FB5"/>
    <w:rsid w:val="007950C0"/>
    <w:rsid w:val="0079621A"/>
    <w:rsid w:val="007975BD"/>
    <w:rsid w:val="007A0FF5"/>
    <w:rsid w:val="007A36BC"/>
    <w:rsid w:val="007A4FC4"/>
    <w:rsid w:val="007A59EE"/>
    <w:rsid w:val="007A5ED9"/>
    <w:rsid w:val="007A7363"/>
    <w:rsid w:val="007A7CF7"/>
    <w:rsid w:val="007B1599"/>
    <w:rsid w:val="007B1616"/>
    <w:rsid w:val="007B3446"/>
    <w:rsid w:val="007B4891"/>
    <w:rsid w:val="007B5048"/>
    <w:rsid w:val="007B7D51"/>
    <w:rsid w:val="007C05D5"/>
    <w:rsid w:val="007C1F93"/>
    <w:rsid w:val="007C2545"/>
    <w:rsid w:val="007C4BAB"/>
    <w:rsid w:val="007C6AF0"/>
    <w:rsid w:val="007D2A74"/>
    <w:rsid w:val="007D3819"/>
    <w:rsid w:val="007D4ACF"/>
    <w:rsid w:val="007D55E3"/>
    <w:rsid w:val="007D6491"/>
    <w:rsid w:val="007E0474"/>
    <w:rsid w:val="007E0CE5"/>
    <w:rsid w:val="007E10B8"/>
    <w:rsid w:val="007E6278"/>
    <w:rsid w:val="007F01F7"/>
    <w:rsid w:val="007F0F65"/>
    <w:rsid w:val="007F505F"/>
    <w:rsid w:val="007F5521"/>
    <w:rsid w:val="007F593E"/>
    <w:rsid w:val="007F6C34"/>
    <w:rsid w:val="007F6F50"/>
    <w:rsid w:val="007F7FC0"/>
    <w:rsid w:val="008035BF"/>
    <w:rsid w:val="008046D5"/>
    <w:rsid w:val="008051EC"/>
    <w:rsid w:val="00805E5B"/>
    <w:rsid w:val="0081247C"/>
    <w:rsid w:val="0081592D"/>
    <w:rsid w:val="00816D11"/>
    <w:rsid w:val="00822E02"/>
    <w:rsid w:val="0082394B"/>
    <w:rsid w:val="008255B6"/>
    <w:rsid w:val="00831601"/>
    <w:rsid w:val="00832F32"/>
    <w:rsid w:val="00833083"/>
    <w:rsid w:val="0083326D"/>
    <w:rsid w:val="008337EC"/>
    <w:rsid w:val="00834128"/>
    <w:rsid w:val="00834826"/>
    <w:rsid w:val="00834B26"/>
    <w:rsid w:val="00835795"/>
    <w:rsid w:val="00836B45"/>
    <w:rsid w:val="0083783B"/>
    <w:rsid w:val="008413BE"/>
    <w:rsid w:val="00841B60"/>
    <w:rsid w:val="00843644"/>
    <w:rsid w:val="00843E81"/>
    <w:rsid w:val="00845DBC"/>
    <w:rsid w:val="00845E33"/>
    <w:rsid w:val="008471BA"/>
    <w:rsid w:val="00847CCB"/>
    <w:rsid w:val="00851336"/>
    <w:rsid w:val="00851713"/>
    <w:rsid w:val="0085275C"/>
    <w:rsid w:val="00852D95"/>
    <w:rsid w:val="00860B8D"/>
    <w:rsid w:val="00861045"/>
    <w:rsid w:val="00861DF2"/>
    <w:rsid w:val="00862C22"/>
    <w:rsid w:val="0086355B"/>
    <w:rsid w:val="00863F93"/>
    <w:rsid w:val="00864F98"/>
    <w:rsid w:val="00865D4A"/>
    <w:rsid w:val="00867A17"/>
    <w:rsid w:val="00867DB1"/>
    <w:rsid w:val="00867E46"/>
    <w:rsid w:val="008706F7"/>
    <w:rsid w:val="00871ABA"/>
    <w:rsid w:val="00871D18"/>
    <w:rsid w:val="008732DB"/>
    <w:rsid w:val="00873FE9"/>
    <w:rsid w:val="00880BC3"/>
    <w:rsid w:val="0088148E"/>
    <w:rsid w:val="008839B2"/>
    <w:rsid w:val="008848F5"/>
    <w:rsid w:val="00884D44"/>
    <w:rsid w:val="00886E43"/>
    <w:rsid w:val="008903F8"/>
    <w:rsid w:val="00894DF4"/>
    <w:rsid w:val="008957E2"/>
    <w:rsid w:val="0089772F"/>
    <w:rsid w:val="00897D9C"/>
    <w:rsid w:val="008A0EB8"/>
    <w:rsid w:val="008A1BE6"/>
    <w:rsid w:val="008A2985"/>
    <w:rsid w:val="008A3215"/>
    <w:rsid w:val="008A371E"/>
    <w:rsid w:val="008A3AB8"/>
    <w:rsid w:val="008A4AA2"/>
    <w:rsid w:val="008A7D88"/>
    <w:rsid w:val="008B0B8B"/>
    <w:rsid w:val="008B221B"/>
    <w:rsid w:val="008B41A4"/>
    <w:rsid w:val="008B5D0E"/>
    <w:rsid w:val="008B6D78"/>
    <w:rsid w:val="008B7D5F"/>
    <w:rsid w:val="008C111D"/>
    <w:rsid w:val="008C14A8"/>
    <w:rsid w:val="008C1B87"/>
    <w:rsid w:val="008C46EC"/>
    <w:rsid w:val="008C663D"/>
    <w:rsid w:val="008C6C1B"/>
    <w:rsid w:val="008D29B4"/>
    <w:rsid w:val="008D2ED6"/>
    <w:rsid w:val="008D3890"/>
    <w:rsid w:val="008D537D"/>
    <w:rsid w:val="008D63B0"/>
    <w:rsid w:val="008E1259"/>
    <w:rsid w:val="008E2CE7"/>
    <w:rsid w:val="008E487E"/>
    <w:rsid w:val="008E6121"/>
    <w:rsid w:val="008E6BB9"/>
    <w:rsid w:val="008E6E7D"/>
    <w:rsid w:val="008F0A49"/>
    <w:rsid w:val="008F12E3"/>
    <w:rsid w:val="008F2120"/>
    <w:rsid w:val="008F291C"/>
    <w:rsid w:val="008F34F6"/>
    <w:rsid w:val="008F35D6"/>
    <w:rsid w:val="008F3D3A"/>
    <w:rsid w:val="008F4591"/>
    <w:rsid w:val="008F68E5"/>
    <w:rsid w:val="008F6E93"/>
    <w:rsid w:val="00903232"/>
    <w:rsid w:val="00904FC6"/>
    <w:rsid w:val="00906347"/>
    <w:rsid w:val="00906D8B"/>
    <w:rsid w:val="009105A0"/>
    <w:rsid w:val="009112C8"/>
    <w:rsid w:val="009143B1"/>
    <w:rsid w:val="0091556E"/>
    <w:rsid w:val="00915C68"/>
    <w:rsid w:val="0091705F"/>
    <w:rsid w:val="00920553"/>
    <w:rsid w:val="009209C5"/>
    <w:rsid w:val="00920CB0"/>
    <w:rsid w:val="009214E4"/>
    <w:rsid w:val="0092184A"/>
    <w:rsid w:val="00921BD9"/>
    <w:rsid w:val="00926392"/>
    <w:rsid w:val="009263A9"/>
    <w:rsid w:val="00927191"/>
    <w:rsid w:val="009273C3"/>
    <w:rsid w:val="00927AF0"/>
    <w:rsid w:val="00930B8C"/>
    <w:rsid w:val="00930B8E"/>
    <w:rsid w:val="009335DF"/>
    <w:rsid w:val="0093525F"/>
    <w:rsid w:val="00935891"/>
    <w:rsid w:val="00935CB6"/>
    <w:rsid w:val="009361EC"/>
    <w:rsid w:val="00936321"/>
    <w:rsid w:val="00936859"/>
    <w:rsid w:val="00941B6F"/>
    <w:rsid w:val="00943863"/>
    <w:rsid w:val="00944F66"/>
    <w:rsid w:val="0094526A"/>
    <w:rsid w:val="00947DAB"/>
    <w:rsid w:val="00954372"/>
    <w:rsid w:val="00956602"/>
    <w:rsid w:val="00956886"/>
    <w:rsid w:val="00960393"/>
    <w:rsid w:val="00962704"/>
    <w:rsid w:val="00965020"/>
    <w:rsid w:val="0097083A"/>
    <w:rsid w:val="009721DF"/>
    <w:rsid w:val="00972B81"/>
    <w:rsid w:val="00974C8B"/>
    <w:rsid w:val="009768C2"/>
    <w:rsid w:val="00976B94"/>
    <w:rsid w:val="00981D1A"/>
    <w:rsid w:val="00982007"/>
    <w:rsid w:val="00983D79"/>
    <w:rsid w:val="009847A8"/>
    <w:rsid w:val="00985260"/>
    <w:rsid w:val="009852C3"/>
    <w:rsid w:val="009858C0"/>
    <w:rsid w:val="00990993"/>
    <w:rsid w:val="00990C77"/>
    <w:rsid w:val="00995CFF"/>
    <w:rsid w:val="00997195"/>
    <w:rsid w:val="00997DD0"/>
    <w:rsid w:val="009A22AA"/>
    <w:rsid w:val="009A31D7"/>
    <w:rsid w:val="009A3C50"/>
    <w:rsid w:val="009A54B9"/>
    <w:rsid w:val="009B01EB"/>
    <w:rsid w:val="009B033A"/>
    <w:rsid w:val="009B0DDE"/>
    <w:rsid w:val="009B4618"/>
    <w:rsid w:val="009B4C72"/>
    <w:rsid w:val="009B708A"/>
    <w:rsid w:val="009C0C44"/>
    <w:rsid w:val="009C15AF"/>
    <w:rsid w:val="009C2842"/>
    <w:rsid w:val="009C2DA4"/>
    <w:rsid w:val="009C3A2D"/>
    <w:rsid w:val="009C516F"/>
    <w:rsid w:val="009D2122"/>
    <w:rsid w:val="009D2EAC"/>
    <w:rsid w:val="009D3096"/>
    <w:rsid w:val="009D7173"/>
    <w:rsid w:val="009E2F5C"/>
    <w:rsid w:val="009E3795"/>
    <w:rsid w:val="009E37B0"/>
    <w:rsid w:val="009E6846"/>
    <w:rsid w:val="009E6C90"/>
    <w:rsid w:val="009E6FD3"/>
    <w:rsid w:val="009E77FD"/>
    <w:rsid w:val="009F6503"/>
    <w:rsid w:val="009F6B90"/>
    <w:rsid w:val="00A0359C"/>
    <w:rsid w:val="00A060FC"/>
    <w:rsid w:val="00A070D2"/>
    <w:rsid w:val="00A114CE"/>
    <w:rsid w:val="00A161E8"/>
    <w:rsid w:val="00A16B6F"/>
    <w:rsid w:val="00A1795C"/>
    <w:rsid w:val="00A17981"/>
    <w:rsid w:val="00A17DB2"/>
    <w:rsid w:val="00A20F5C"/>
    <w:rsid w:val="00A22312"/>
    <w:rsid w:val="00A241ED"/>
    <w:rsid w:val="00A259EA"/>
    <w:rsid w:val="00A31110"/>
    <w:rsid w:val="00A324D5"/>
    <w:rsid w:val="00A3390E"/>
    <w:rsid w:val="00A35F05"/>
    <w:rsid w:val="00A367AB"/>
    <w:rsid w:val="00A36BB1"/>
    <w:rsid w:val="00A36BB3"/>
    <w:rsid w:val="00A371CF"/>
    <w:rsid w:val="00A40C46"/>
    <w:rsid w:val="00A41676"/>
    <w:rsid w:val="00A4248B"/>
    <w:rsid w:val="00A42B80"/>
    <w:rsid w:val="00A43C72"/>
    <w:rsid w:val="00A45816"/>
    <w:rsid w:val="00A45CE4"/>
    <w:rsid w:val="00A46FF5"/>
    <w:rsid w:val="00A5276C"/>
    <w:rsid w:val="00A52D54"/>
    <w:rsid w:val="00A531E2"/>
    <w:rsid w:val="00A55956"/>
    <w:rsid w:val="00A57B82"/>
    <w:rsid w:val="00A57CE9"/>
    <w:rsid w:val="00A60210"/>
    <w:rsid w:val="00A623A0"/>
    <w:rsid w:val="00A62E54"/>
    <w:rsid w:val="00A661A2"/>
    <w:rsid w:val="00A70356"/>
    <w:rsid w:val="00A72A83"/>
    <w:rsid w:val="00A739EE"/>
    <w:rsid w:val="00A74CF7"/>
    <w:rsid w:val="00A755A8"/>
    <w:rsid w:val="00A758A9"/>
    <w:rsid w:val="00A835EA"/>
    <w:rsid w:val="00A84BF2"/>
    <w:rsid w:val="00A871C4"/>
    <w:rsid w:val="00A872DA"/>
    <w:rsid w:val="00A87E4B"/>
    <w:rsid w:val="00A906D5"/>
    <w:rsid w:val="00A92955"/>
    <w:rsid w:val="00A949AF"/>
    <w:rsid w:val="00A94C8A"/>
    <w:rsid w:val="00A97261"/>
    <w:rsid w:val="00AA3995"/>
    <w:rsid w:val="00AA402C"/>
    <w:rsid w:val="00AA562D"/>
    <w:rsid w:val="00AB2DC4"/>
    <w:rsid w:val="00AB6075"/>
    <w:rsid w:val="00AC089F"/>
    <w:rsid w:val="00AC0E87"/>
    <w:rsid w:val="00AC36A9"/>
    <w:rsid w:val="00AC37D6"/>
    <w:rsid w:val="00AC3F4A"/>
    <w:rsid w:val="00AC4D3A"/>
    <w:rsid w:val="00AC56AD"/>
    <w:rsid w:val="00AC6BEC"/>
    <w:rsid w:val="00AD030F"/>
    <w:rsid w:val="00AD1B98"/>
    <w:rsid w:val="00AD3DD6"/>
    <w:rsid w:val="00AD4909"/>
    <w:rsid w:val="00AD4E58"/>
    <w:rsid w:val="00AD53F3"/>
    <w:rsid w:val="00AD6128"/>
    <w:rsid w:val="00AE03CD"/>
    <w:rsid w:val="00AE458D"/>
    <w:rsid w:val="00AE6935"/>
    <w:rsid w:val="00AF031F"/>
    <w:rsid w:val="00AF0C34"/>
    <w:rsid w:val="00AF35BA"/>
    <w:rsid w:val="00AF732A"/>
    <w:rsid w:val="00B0042D"/>
    <w:rsid w:val="00B0181F"/>
    <w:rsid w:val="00B0260B"/>
    <w:rsid w:val="00B0370E"/>
    <w:rsid w:val="00B03DD1"/>
    <w:rsid w:val="00B11882"/>
    <w:rsid w:val="00B12670"/>
    <w:rsid w:val="00B1318A"/>
    <w:rsid w:val="00B16961"/>
    <w:rsid w:val="00B178EC"/>
    <w:rsid w:val="00B17E92"/>
    <w:rsid w:val="00B23FC6"/>
    <w:rsid w:val="00B247D2"/>
    <w:rsid w:val="00B24B39"/>
    <w:rsid w:val="00B267C1"/>
    <w:rsid w:val="00B308F9"/>
    <w:rsid w:val="00B31753"/>
    <w:rsid w:val="00B32B69"/>
    <w:rsid w:val="00B32D70"/>
    <w:rsid w:val="00B33016"/>
    <w:rsid w:val="00B33E9C"/>
    <w:rsid w:val="00B34156"/>
    <w:rsid w:val="00B42B5A"/>
    <w:rsid w:val="00B432B7"/>
    <w:rsid w:val="00B46B07"/>
    <w:rsid w:val="00B46B0E"/>
    <w:rsid w:val="00B50D0E"/>
    <w:rsid w:val="00B513FF"/>
    <w:rsid w:val="00B5310F"/>
    <w:rsid w:val="00B544BE"/>
    <w:rsid w:val="00B54963"/>
    <w:rsid w:val="00B55552"/>
    <w:rsid w:val="00B564BC"/>
    <w:rsid w:val="00B5730F"/>
    <w:rsid w:val="00B57337"/>
    <w:rsid w:val="00B656B0"/>
    <w:rsid w:val="00B70960"/>
    <w:rsid w:val="00B71586"/>
    <w:rsid w:val="00B71607"/>
    <w:rsid w:val="00B7281E"/>
    <w:rsid w:val="00B73BDE"/>
    <w:rsid w:val="00B75804"/>
    <w:rsid w:val="00B76E65"/>
    <w:rsid w:val="00B7746A"/>
    <w:rsid w:val="00B774CE"/>
    <w:rsid w:val="00B87E98"/>
    <w:rsid w:val="00B87E9F"/>
    <w:rsid w:val="00B90AAA"/>
    <w:rsid w:val="00B91CE0"/>
    <w:rsid w:val="00B944BF"/>
    <w:rsid w:val="00B9722D"/>
    <w:rsid w:val="00BA0302"/>
    <w:rsid w:val="00BA2F22"/>
    <w:rsid w:val="00BA373A"/>
    <w:rsid w:val="00BA5A2C"/>
    <w:rsid w:val="00BA78D5"/>
    <w:rsid w:val="00BB29F2"/>
    <w:rsid w:val="00BB4C9E"/>
    <w:rsid w:val="00BB4DEC"/>
    <w:rsid w:val="00BB5C75"/>
    <w:rsid w:val="00BC43DC"/>
    <w:rsid w:val="00BC46B2"/>
    <w:rsid w:val="00BC7172"/>
    <w:rsid w:val="00BD1300"/>
    <w:rsid w:val="00BD1B66"/>
    <w:rsid w:val="00BD2F89"/>
    <w:rsid w:val="00BD2FFC"/>
    <w:rsid w:val="00BD6935"/>
    <w:rsid w:val="00BD7F41"/>
    <w:rsid w:val="00BE0ED2"/>
    <w:rsid w:val="00BE1FD9"/>
    <w:rsid w:val="00BE4303"/>
    <w:rsid w:val="00BE4541"/>
    <w:rsid w:val="00BF0988"/>
    <w:rsid w:val="00BF1B71"/>
    <w:rsid w:val="00BF3967"/>
    <w:rsid w:val="00BF52CE"/>
    <w:rsid w:val="00C007D0"/>
    <w:rsid w:val="00C007ED"/>
    <w:rsid w:val="00C01A58"/>
    <w:rsid w:val="00C022D9"/>
    <w:rsid w:val="00C0232B"/>
    <w:rsid w:val="00C02844"/>
    <w:rsid w:val="00C13567"/>
    <w:rsid w:val="00C14A2D"/>
    <w:rsid w:val="00C1621C"/>
    <w:rsid w:val="00C17E65"/>
    <w:rsid w:val="00C21027"/>
    <w:rsid w:val="00C239B7"/>
    <w:rsid w:val="00C2578D"/>
    <w:rsid w:val="00C25A15"/>
    <w:rsid w:val="00C26FE4"/>
    <w:rsid w:val="00C27F8B"/>
    <w:rsid w:val="00C3069F"/>
    <w:rsid w:val="00C30B53"/>
    <w:rsid w:val="00C37652"/>
    <w:rsid w:val="00C45ED9"/>
    <w:rsid w:val="00C46A29"/>
    <w:rsid w:val="00C471E1"/>
    <w:rsid w:val="00C477F4"/>
    <w:rsid w:val="00C5164B"/>
    <w:rsid w:val="00C5258D"/>
    <w:rsid w:val="00C54423"/>
    <w:rsid w:val="00C57AD7"/>
    <w:rsid w:val="00C604EC"/>
    <w:rsid w:val="00C609D7"/>
    <w:rsid w:val="00C62282"/>
    <w:rsid w:val="00C63188"/>
    <w:rsid w:val="00C65CCF"/>
    <w:rsid w:val="00C70EBA"/>
    <w:rsid w:val="00C72B07"/>
    <w:rsid w:val="00C734BA"/>
    <w:rsid w:val="00C75C18"/>
    <w:rsid w:val="00C7778B"/>
    <w:rsid w:val="00C77C63"/>
    <w:rsid w:val="00C80364"/>
    <w:rsid w:val="00C814CC"/>
    <w:rsid w:val="00C8477D"/>
    <w:rsid w:val="00C851E6"/>
    <w:rsid w:val="00C86615"/>
    <w:rsid w:val="00C86FB6"/>
    <w:rsid w:val="00C900D8"/>
    <w:rsid w:val="00C90791"/>
    <w:rsid w:val="00C920CC"/>
    <w:rsid w:val="00C93706"/>
    <w:rsid w:val="00C94E4D"/>
    <w:rsid w:val="00CA0535"/>
    <w:rsid w:val="00CA0E61"/>
    <w:rsid w:val="00CA1E74"/>
    <w:rsid w:val="00CA3624"/>
    <w:rsid w:val="00CA643F"/>
    <w:rsid w:val="00CA7EC7"/>
    <w:rsid w:val="00CB1F4D"/>
    <w:rsid w:val="00CB23D9"/>
    <w:rsid w:val="00CB5A36"/>
    <w:rsid w:val="00CB7D31"/>
    <w:rsid w:val="00CC01BE"/>
    <w:rsid w:val="00CC08AF"/>
    <w:rsid w:val="00CC13A1"/>
    <w:rsid w:val="00CC2FA8"/>
    <w:rsid w:val="00CC536B"/>
    <w:rsid w:val="00CC6320"/>
    <w:rsid w:val="00CD0375"/>
    <w:rsid w:val="00CD24A5"/>
    <w:rsid w:val="00CD6095"/>
    <w:rsid w:val="00CD76AD"/>
    <w:rsid w:val="00CE6FCE"/>
    <w:rsid w:val="00CF19AC"/>
    <w:rsid w:val="00CF2608"/>
    <w:rsid w:val="00CF34A0"/>
    <w:rsid w:val="00CF7B8D"/>
    <w:rsid w:val="00D04713"/>
    <w:rsid w:val="00D0473F"/>
    <w:rsid w:val="00D04F00"/>
    <w:rsid w:val="00D056C6"/>
    <w:rsid w:val="00D05AB9"/>
    <w:rsid w:val="00D07F64"/>
    <w:rsid w:val="00D1065C"/>
    <w:rsid w:val="00D11536"/>
    <w:rsid w:val="00D119B5"/>
    <w:rsid w:val="00D11E6A"/>
    <w:rsid w:val="00D20CA1"/>
    <w:rsid w:val="00D20F6E"/>
    <w:rsid w:val="00D21504"/>
    <w:rsid w:val="00D22FC7"/>
    <w:rsid w:val="00D236F6"/>
    <w:rsid w:val="00D245C4"/>
    <w:rsid w:val="00D249D3"/>
    <w:rsid w:val="00D24B58"/>
    <w:rsid w:val="00D25F01"/>
    <w:rsid w:val="00D27CB7"/>
    <w:rsid w:val="00D30732"/>
    <w:rsid w:val="00D31051"/>
    <w:rsid w:val="00D31FF8"/>
    <w:rsid w:val="00D32942"/>
    <w:rsid w:val="00D403EC"/>
    <w:rsid w:val="00D407D4"/>
    <w:rsid w:val="00D43338"/>
    <w:rsid w:val="00D444AF"/>
    <w:rsid w:val="00D46077"/>
    <w:rsid w:val="00D50285"/>
    <w:rsid w:val="00D52ED6"/>
    <w:rsid w:val="00D5424F"/>
    <w:rsid w:val="00D55855"/>
    <w:rsid w:val="00D65D40"/>
    <w:rsid w:val="00D7023A"/>
    <w:rsid w:val="00D73BF5"/>
    <w:rsid w:val="00D740D6"/>
    <w:rsid w:val="00D74E88"/>
    <w:rsid w:val="00D77F60"/>
    <w:rsid w:val="00D803C3"/>
    <w:rsid w:val="00D80622"/>
    <w:rsid w:val="00D80D78"/>
    <w:rsid w:val="00D81DB9"/>
    <w:rsid w:val="00D821C0"/>
    <w:rsid w:val="00D82DD1"/>
    <w:rsid w:val="00D84DBF"/>
    <w:rsid w:val="00D8580C"/>
    <w:rsid w:val="00D85A5E"/>
    <w:rsid w:val="00D863A0"/>
    <w:rsid w:val="00D92A87"/>
    <w:rsid w:val="00D9399A"/>
    <w:rsid w:val="00D93AA3"/>
    <w:rsid w:val="00D948A6"/>
    <w:rsid w:val="00D9542D"/>
    <w:rsid w:val="00D9668B"/>
    <w:rsid w:val="00D96B4F"/>
    <w:rsid w:val="00DA5962"/>
    <w:rsid w:val="00DB085F"/>
    <w:rsid w:val="00DB18E5"/>
    <w:rsid w:val="00DB1C35"/>
    <w:rsid w:val="00DB28A0"/>
    <w:rsid w:val="00DB364F"/>
    <w:rsid w:val="00DB4F5A"/>
    <w:rsid w:val="00DC1AE8"/>
    <w:rsid w:val="00DC2954"/>
    <w:rsid w:val="00DC4B3B"/>
    <w:rsid w:val="00DC5765"/>
    <w:rsid w:val="00DC59D4"/>
    <w:rsid w:val="00DC5F5D"/>
    <w:rsid w:val="00DD0109"/>
    <w:rsid w:val="00DD057C"/>
    <w:rsid w:val="00DD0636"/>
    <w:rsid w:val="00DD0E71"/>
    <w:rsid w:val="00DD20CF"/>
    <w:rsid w:val="00DD3F6D"/>
    <w:rsid w:val="00DD50FA"/>
    <w:rsid w:val="00DD6202"/>
    <w:rsid w:val="00DD6807"/>
    <w:rsid w:val="00DD7A8A"/>
    <w:rsid w:val="00DE7310"/>
    <w:rsid w:val="00DF4C39"/>
    <w:rsid w:val="00DF77CA"/>
    <w:rsid w:val="00DF7EA8"/>
    <w:rsid w:val="00E00BA2"/>
    <w:rsid w:val="00E023F7"/>
    <w:rsid w:val="00E04B83"/>
    <w:rsid w:val="00E05347"/>
    <w:rsid w:val="00E1406A"/>
    <w:rsid w:val="00E141CC"/>
    <w:rsid w:val="00E17C0F"/>
    <w:rsid w:val="00E17DA7"/>
    <w:rsid w:val="00E20F5D"/>
    <w:rsid w:val="00E21020"/>
    <w:rsid w:val="00E213C1"/>
    <w:rsid w:val="00E24340"/>
    <w:rsid w:val="00E2691E"/>
    <w:rsid w:val="00E27771"/>
    <w:rsid w:val="00E2777B"/>
    <w:rsid w:val="00E30081"/>
    <w:rsid w:val="00E307E1"/>
    <w:rsid w:val="00E34725"/>
    <w:rsid w:val="00E34A91"/>
    <w:rsid w:val="00E35CF5"/>
    <w:rsid w:val="00E35DA0"/>
    <w:rsid w:val="00E35E7D"/>
    <w:rsid w:val="00E3723F"/>
    <w:rsid w:val="00E42238"/>
    <w:rsid w:val="00E43685"/>
    <w:rsid w:val="00E43C9B"/>
    <w:rsid w:val="00E44295"/>
    <w:rsid w:val="00E450DD"/>
    <w:rsid w:val="00E46B87"/>
    <w:rsid w:val="00E51734"/>
    <w:rsid w:val="00E52FF7"/>
    <w:rsid w:val="00E536CB"/>
    <w:rsid w:val="00E56377"/>
    <w:rsid w:val="00E62ACC"/>
    <w:rsid w:val="00E662BC"/>
    <w:rsid w:val="00E66822"/>
    <w:rsid w:val="00E66E38"/>
    <w:rsid w:val="00E71F09"/>
    <w:rsid w:val="00E72DC4"/>
    <w:rsid w:val="00E7459D"/>
    <w:rsid w:val="00E77120"/>
    <w:rsid w:val="00E817CE"/>
    <w:rsid w:val="00E862BF"/>
    <w:rsid w:val="00E900E6"/>
    <w:rsid w:val="00E903CA"/>
    <w:rsid w:val="00E903D8"/>
    <w:rsid w:val="00E9143F"/>
    <w:rsid w:val="00E93A23"/>
    <w:rsid w:val="00E95690"/>
    <w:rsid w:val="00E96AFA"/>
    <w:rsid w:val="00EA14BC"/>
    <w:rsid w:val="00EA218C"/>
    <w:rsid w:val="00EA4059"/>
    <w:rsid w:val="00EA6868"/>
    <w:rsid w:val="00EB0566"/>
    <w:rsid w:val="00EB1009"/>
    <w:rsid w:val="00EB114E"/>
    <w:rsid w:val="00EB157E"/>
    <w:rsid w:val="00EB2404"/>
    <w:rsid w:val="00EB270B"/>
    <w:rsid w:val="00EB35AB"/>
    <w:rsid w:val="00EB54DD"/>
    <w:rsid w:val="00EB6186"/>
    <w:rsid w:val="00EC286C"/>
    <w:rsid w:val="00EC3F05"/>
    <w:rsid w:val="00EC6754"/>
    <w:rsid w:val="00EC68F4"/>
    <w:rsid w:val="00EC776D"/>
    <w:rsid w:val="00EC77F6"/>
    <w:rsid w:val="00EC7FCD"/>
    <w:rsid w:val="00ED0CC6"/>
    <w:rsid w:val="00ED157C"/>
    <w:rsid w:val="00ED2F3B"/>
    <w:rsid w:val="00ED4953"/>
    <w:rsid w:val="00ED4BD3"/>
    <w:rsid w:val="00ED7441"/>
    <w:rsid w:val="00ED7D17"/>
    <w:rsid w:val="00EE0C29"/>
    <w:rsid w:val="00EE1527"/>
    <w:rsid w:val="00EE4874"/>
    <w:rsid w:val="00EE7326"/>
    <w:rsid w:val="00EF1C10"/>
    <w:rsid w:val="00EF3501"/>
    <w:rsid w:val="00EF6C2A"/>
    <w:rsid w:val="00EF7564"/>
    <w:rsid w:val="00F001E6"/>
    <w:rsid w:val="00F0217C"/>
    <w:rsid w:val="00F02B92"/>
    <w:rsid w:val="00F02D0C"/>
    <w:rsid w:val="00F0384B"/>
    <w:rsid w:val="00F039E2"/>
    <w:rsid w:val="00F0432B"/>
    <w:rsid w:val="00F05359"/>
    <w:rsid w:val="00F0587A"/>
    <w:rsid w:val="00F06CC9"/>
    <w:rsid w:val="00F07F93"/>
    <w:rsid w:val="00F12D15"/>
    <w:rsid w:val="00F13083"/>
    <w:rsid w:val="00F144E0"/>
    <w:rsid w:val="00F15FB6"/>
    <w:rsid w:val="00F17CF9"/>
    <w:rsid w:val="00F2010D"/>
    <w:rsid w:val="00F2018C"/>
    <w:rsid w:val="00F2024F"/>
    <w:rsid w:val="00F2040B"/>
    <w:rsid w:val="00F23745"/>
    <w:rsid w:val="00F25264"/>
    <w:rsid w:val="00F25F6A"/>
    <w:rsid w:val="00F26688"/>
    <w:rsid w:val="00F307A1"/>
    <w:rsid w:val="00F31D9A"/>
    <w:rsid w:val="00F31FAF"/>
    <w:rsid w:val="00F32D2F"/>
    <w:rsid w:val="00F34CFF"/>
    <w:rsid w:val="00F34D12"/>
    <w:rsid w:val="00F351FB"/>
    <w:rsid w:val="00F35592"/>
    <w:rsid w:val="00F35900"/>
    <w:rsid w:val="00F35DB3"/>
    <w:rsid w:val="00F37706"/>
    <w:rsid w:val="00F377D5"/>
    <w:rsid w:val="00F37D52"/>
    <w:rsid w:val="00F4216A"/>
    <w:rsid w:val="00F42BB1"/>
    <w:rsid w:val="00F43C0F"/>
    <w:rsid w:val="00F45328"/>
    <w:rsid w:val="00F463E7"/>
    <w:rsid w:val="00F46656"/>
    <w:rsid w:val="00F467E7"/>
    <w:rsid w:val="00F46B0D"/>
    <w:rsid w:val="00F50D51"/>
    <w:rsid w:val="00F51BB0"/>
    <w:rsid w:val="00F540FB"/>
    <w:rsid w:val="00F54419"/>
    <w:rsid w:val="00F55B0B"/>
    <w:rsid w:val="00F5771F"/>
    <w:rsid w:val="00F57FA5"/>
    <w:rsid w:val="00F6318B"/>
    <w:rsid w:val="00F64CE4"/>
    <w:rsid w:val="00F65F50"/>
    <w:rsid w:val="00F66F6A"/>
    <w:rsid w:val="00F67013"/>
    <w:rsid w:val="00F67F9A"/>
    <w:rsid w:val="00F70CB4"/>
    <w:rsid w:val="00F71379"/>
    <w:rsid w:val="00F72682"/>
    <w:rsid w:val="00F73902"/>
    <w:rsid w:val="00F74C54"/>
    <w:rsid w:val="00F76531"/>
    <w:rsid w:val="00F76967"/>
    <w:rsid w:val="00F77B94"/>
    <w:rsid w:val="00F77C0A"/>
    <w:rsid w:val="00F77EA0"/>
    <w:rsid w:val="00F81527"/>
    <w:rsid w:val="00F86DB3"/>
    <w:rsid w:val="00F8733B"/>
    <w:rsid w:val="00F877C7"/>
    <w:rsid w:val="00F9017D"/>
    <w:rsid w:val="00F92478"/>
    <w:rsid w:val="00F95ED9"/>
    <w:rsid w:val="00F96BB4"/>
    <w:rsid w:val="00F971F8"/>
    <w:rsid w:val="00F97510"/>
    <w:rsid w:val="00FA20BF"/>
    <w:rsid w:val="00FA5F6A"/>
    <w:rsid w:val="00FA7B07"/>
    <w:rsid w:val="00FB312B"/>
    <w:rsid w:val="00FB4DB5"/>
    <w:rsid w:val="00FB62CC"/>
    <w:rsid w:val="00FC0176"/>
    <w:rsid w:val="00FC1F8A"/>
    <w:rsid w:val="00FC2E9C"/>
    <w:rsid w:val="00FC4E18"/>
    <w:rsid w:val="00FC6566"/>
    <w:rsid w:val="00FD07CB"/>
    <w:rsid w:val="00FD155A"/>
    <w:rsid w:val="00FD23AA"/>
    <w:rsid w:val="00FD460E"/>
    <w:rsid w:val="00FD4AA5"/>
    <w:rsid w:val="00FD5687"/>
    <w:rsid w:val="00FD6263"/>
    <w:rsid w:val="00FD7028"/>
    <w:rsid w:val="00FE0A3C"/>
    <w:rsid w:val="00FE2223"/>
    <w:rsid w:val="00FE2AB7"/>
    <w:rsid w:val="00FE2F0B"/>
    <w:rsid w:val="00FE3869"/>
    <w:rsid w:val="00FE5C83"/>
    <w:rsid w:val="00FE67EC"/>
    <w:rsid w:val="00FE69AB"/>
    <w:rsid w:val="00FE6E6B"/>
    <w:rsid w:val="00FE763F"/>
    <w:rsid w:val="00FF52AE"/>
    <w:rsid w:val="00FF5367"/>
    <w:rsid w:val="00FF6787"/>
    <w:rsid w:val="00FF6A39"/>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4E18"/>
    <w:pPr>
      <w:spacing w:before="100" w:beforeAutospacing="1" w:after="100" w:afterAutospacing="1"/>
    </w:pPr>
    <w:rPr>
      <w:color w:val="000000"/>
    </w:rPr>
  </w:style>
  <w:style w:type="paragraph" w:styleId="Subtitle">
    <w:name w:val="Subtitle"/>
    <w:basedOn w:val="Normal"/>
    <w:next w:val="Normal"/>
    <w:link w:val="SubtitleChar"/>
    <w:uiPriority w:val="99"/>
    <w:qFormat/>
    <w:rsid w:val="00FC4E18"/>
    <w:pPr>
      <w:jc w:val="center"/>
    </w:pPr>
    <w:rPr>
      <w:rFonts w:ascii="Arial" w:hAnsi="Arial" w:cs="Arial"/>
      <w:b/>
      <w:bCs/>
      <w:sz w:val="22"/>
    </w:rPr>
  </w:style>
  <w:style w:type="character" w:customStyle="1" w:styleId="SubtitleChar">
    <w:name w:val="Subtitle Char"/>
    <w:basedOn w:val="DefaultParagraphFont"/>
    <w:link w:val="Subtitle"/>
    <w:uiPriority w:val="11"/>
    <w:rsid w:val="004005BB"/>
    <w:rPr>
      <w:rFonts w:asciiTheme="majorHAnsi" w:eastAsiaTheme="majorEastAsia" w:hAnsiTheme="majorHAnsi" w:cstheme="majorBidi"/>
      <w:sz w:val="24"/>
      <w:szCs w:val="24"/>
    </w:rPr>
  </w:style>
  <w:style w:type="paragraph" w:customStyle="1" w:styleId="tbltxt9ptbL">
    <w:name w:val="tbltxt:9pt:b:L"/>
    <w:basedOn w:val="Normal"/>
    <w:uiPriority w:val="99"/>
    <w:rsid w:val="00FC4E18"/>
    <w:pPr>
      <w:autoSpaceDE w:val="0"/>
      <w:autoSpaceDN w:val="0"/>
      <w:spacing w:before="60"/>
    </w:pPr>
    <w:rPr>
      <w:rFonts w:ascii="Arial" w:hAnsi="Arial"/>
      <w:b/>
      <w:bCs/>
      <w:sz w:val="18"/>
      <w:szCs w:val="20"/>
    </w:rPr>
  </w:style>
  <w:style w:type="paragraph" w:customStyle="1" w:styleId="tbltxt9ptbc">
    <w:name w:val="tbltxt:9pt:b:c"/>
    <w:basedOn w:val="tbltxt9ptbL"/>
    <w:uiPriority w:val="99"/>
    <w:rsid w:val="00FC4E18"/>
    <w:pPr>
      <w:jc w:val="center"/>
    </w:pPr>
  </w:style>
  <w:style w:type="paragraph" w:customStyle="1" w:styleId="tbltxt9pt">
    <w:name w:val="tbltxt:9pt"/>
    <w:basedOn w:val="Normal"/>
    <w:uiPriority w:val="99"/>
    <w:rsid w:val="00FC4E18"/>
    <w:pPr>
      <w:autoSpaceDE w:val="0"/>
      <w:autoSpaceDN w:val="0"/>
    </w:pPr>
    <w:rPr>
      <w:sz w:val="18"/>
      <w:szCs w:val="20"/>
    </w:rPr>
  </w:style>
  <w:style w:type="paragraph" w:customStyle="1" w:styleId="text20ptBL">
    <w:name w:val="text:20pt:B:L"/>
    <w:basedOn w:val="Normal"/>
    <w:uiPriority w:val="99"/>
    <w:rsid w:val="00FC4E18"/>
    <w:pPr>
      <w:autoSpaceDE w:val="0"/>
      <w:autoSpaceDN w:val="0"/>
      <w:spacing w:after="60"/>
    </w:pPr>
    <w:rPr>
      <w:b/>
      <w:bCs/>
      <w:i/>
      <w:sz w:val="40"/>
      <w:szCs w:val="28"/>
    </w:rPr>
  </w:style>
  <w:style w:type="paragraph" w:styleId="Header">
    <w:name w:val="header"/>
    <w:basedOn w:val="Normal"/>
    <w:link w:val="HeaderChar"/>
    <w:uiPriority w:val="99"/>
    <w:rsid w:val="00794FB5"/>
    <w:pPr>
      <w:tabs>
        <w:tab w:val="center" w:pos="4320"/>
        <w:tab w:val="right" w:pos="8640"/>
      </w:tabs>
    </w:pPr>
  </w:style>
  <w:style w:type="character" w:customStyle="1" w:styleId="HeaderChar">
    <w:name w:val="Header Char"/>
    <w:basedOn w:val="DefaultParagraphFont"/>
    <w:link w:val="Header"/>
    <w:uiPriority w:val="99"/>
    <w:semiHidden/>
    <w:rsid w:val="004005BB"/>
    <w:rPr>
      <w:sz w:val="24"/>
      <w:szCs w:val="24"/>
    </w:rPr>
  </w:style>
  <w:style w:type="paragraph" w:styleId="Footer">
    <w:name w:val="footer"/>
    <w:basedOn w:val="Normal"/>
    <w:link w:val="FooterChar"/>
    <w:uiPriority w:val="99"/>
    <w:rsid w:val="00794FB5"/>
    <w:pPr>
      <w:tabs>
        <w:tab w:val="center" w:pos="4320"/>
        <w:tab w:val="right" w:pos="8640"/>
      </w:tabs>
    </w:pPr>
  </w:style>
  <w:style w:type="character" w:customStyle="1" w:styleId="FooterChar">
    <w:name w:val="Footer Char"/>
    <w:basedOn w:val="DefaultParagraphFont"/>
    <w:link w:val="Footer"/>
    <w:uiPriority w:val="99"/>
    <w:locked/>
    <w:rsid w:val="001235DD"/>
    <w:rPr>
      <w:rFonts w:cs="Times New Roman"/>
      <w:sz w:val="24"/>
      <w:szCs w:val="24"/>
    </w:rPr>
  </w:style>
  <w:style w:type="character" w:styleId="PageNumber">
    <w:name w:val="page number"/>
    <w:basedOn w:val="DefaultParagraphFont"/>
    <w:uiPriority w:val="99"/>
    <w:rsid w:val="00794FB5"/>
    <w:rPr>
      <w:rFonts w:cs="Times New Roman"/>
    </w:rPr>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iPriority w:val="99"/>
    <w:rsid w:val="00F31D9A"/>
    <w:rPr>
      <w:rFonts w:cs="Times New Roman"/>
      <w:color w:val="0000FF"/>
      <w:u w:val="single"/>
    </w:rPr>
  </w:style>
  <w:style w:type="paragraph" w:styleId="BalloonText">
    <w:name w:val="Balloon Text"/>
    <w:basedOn w:val="Normal"/>
    <w:link w:val="BalloonTextChar"/>
    <w:uiPriority w:val="99"/>
    <w:rsid w:val="00F25F6A"/>
    <w:rPr>
      <w:rFonts w:ascii="Lucida Grande" w:hAnsi="Lucida Grande"/>
      <w:sz w:val="18"/>
      <w:szCs w:val="18"/>
    </w:rPr>
  </w:style>
  <w:style w:type="character" w:customStyle="1" w:styleId="BalloonTextChar">
    <w:name w:val="Balloon Text Char"/>
    <w:basedOn w:val="DefaultParagraphFont"/>
    <w:link w:val="BalloonText"/>
    <w:uiPriority w:val="99"/>
    <w:locked/>
    <w:rsid w:val="00F25F6A"/>
    <w:rPr>
      <w:rFonts w:ascii="Lucida Grande" w:hAnsi="Lucida Grande" w:cs="Times New Roman"/>
      <w:sz w:val="18"/>
      <w:szCs w:val="18"/>
    </w:rPr>
  </w:style>
  <w:style w:type="character" w:styleId="CommentReference">
    <w:name w:val="annotation reference"/>
    <w:basedOn w:val="DefaultParagraphFont"/>
    <w:uiPriority w:val="99"/>
    <w:rsid w:val="00F25F6A"/>
    <w:rPr>
      <w:rFonts w:cs="Times New Roman"/>
      <w:sz w:val="18"/>
      <w:szCs w:val="18"/>
    </w:rPr>
  </w:style>
  <w:style w:type="paragraph" w:styleId="CommentText">
    <w:name w:val="annotation text"/>
    <w:basedOn w:val="Normal"/>
    <w:link w:val="CommentTextChar"/>
    <w:uiPriority w:val="99"/>
    <w:rsid w:val="00F25F6A"/>
  </w:style>
  <w:style w:type="character" w:customStyle="1" w:styleId="CommentTextChar">
    <w:name w:val="Comment Text Char"/>
    <w:basedOn w:val="DefaultParagraphFont"/>
    <w:link w:val="CommentText"/>
    <w:uiPriority w:val="99"/>
    <w:locked/>
    <w:rsid w:val="00F25F6A"/>
    <w:rPr>
      <w:rFonts w:cs="Times New Roman"/>
      <w:sz w:val="24"/>
      <w:szCs w:val="24"/>
    </w:rPr>
  </w:style>
  <w:style w:type="paragraph" w:styleId="CommentSubject">
    <w:name w:val="annotation subject"/>
    <w:basedOn w:val="CommentText"/>
    <w:next w:val="CommentText"/>
    <w:link w:val="CommentSubjectChar"/>
    <w:uiPriority w:val="99"/>
    <w:rsid w:val="00F25F6A"/>
    <w:rPr>
      <w:b/>
      <w:bCs/>
      <w:sz w:val="20"/>
      <w:szCs w:val="20"/>
    </w:rPr>
  </w:style>
  <w:style w:type="character" w:customStyle="1" w:styleId="CommentSubjectChar">
    <w:name w:val="Comment Subject Char"/>
    <w:basedOn w:val="CommentTextChar"/>
    <w:link w:val="CommentSubject"/>
    <w:uiPriority w:val="99"/>
    <w:locked/>
    <w:rsid w:val="00F25F6A"/>
    <w:rPr>
      <w:rFonts w:cs="Times New Roman"/>
      <w:b/>
      <w:bCs/>
      <w:sz w:val="24"/>
      <w:szCs w:val="24"/>
    </w:rPr>
  </w:style>
  <w:style w:type="paragraph" w:styleId="PlainText">
    <w:name w:val="Plain Text"/>
    <w:basedOn w:val="Normal"/>
    <w:link w:val="PlainTextChar"/>
    <w:uiPriority w:val="99"/>
    <w:unhideWhenUsed/>
    <w:rsid w:val="00927A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27AF0"/>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03058">
      <w:marLeft w:val="0"/>
      <w:marRight w:val="0"/>
      <w:marTop w:val="0"/>
      <w:marBottom w:val="0"/>
      <w:divBdr>
        <w:top w:val="none" w:sz="0" w:space="0" w:color="auto"/>
        <w:left w:val="none" w:sz="0" w:space="0" w:color="auto"/>
        <w:bottom w:val="none" w:sz="0" w:space="0" w:color="auto"/>
        <w:right w:val="none" w:sz="0" w:space="0" w:color="auto"/>
      </w:divBdr>
    </w:div>
    <w:div w:id="2042903059">
      <w:marLeft w:val="0"/>
      <w:marRight w:val="0"/>
      <w:marTop w:val="0"/>
      <w:marBottom w:val="0"/>
      <w:divBdr>
        <w:top w:val="none" w:sz="0" w:space="0" w:color="auto"/>
        <w:left w:val="none" w:sz="0" w:space="0" w:color="auto"/>
        <w:bottom w:val="none" w:sz="0" w:space="0" w:color="auto"/>
        <w:right w:val="none" w:sz="0" w:space="0" w:color="auto"/>
      </w:divBdr>
    </w:div>
    <w:div w:id="2042903060">
      <w:marLeft w:val="0"/>
      <w:marRight w:val="0"/>
      <w:marTop w:val="0"/>
      <w:marBottom w:val="0"/>
      <w:divBdr>
        <w:top w:val="none" w:sz="0" w:space="0" w:color="auto"/>
        <w:left w:val="none" w:sz="0" w:space="0" w:color="auto"/>
        <w:bottom w:val="none" w:sz="0" w:space="0" w:color="auto"/>
        <w:right w:val="none" w:sz="0" w:space="0" w:color="auto"/>
      </w:divBdr>
    </w:div>
    <w:div w:id="2042903061">
      <w:marLeft w:val="0"/>
      <w:marRight w:val="0"/>
      <w:marTop w:val="0"/>
      <w:marBottom w:val="0"/>
      <w:divBdr>
        <w:top w:val="none" w:sz="0" w:space="0" w:color="auto"/>
        <w:left w:val="none" w:sz="0" w:space="0" w:color="auto"/>
        <w:bottom w:val="none" w:sz="0" w:space="0" w:color="auto"/>
        <w:right w:val="none" w:sz="0" w:space="0" w:color="auto"/>
      </w:divBdr>
    </w:div>
    <w:div w:id="2042903062">
      <w:marLeft w:val="0"/>
      <w:marRight w:val="0"/>
      <w:marTop w:val="0"/>
      <w:marBottom w:val="0"/>
      <w:divBdr>
        <w:top w:val="none" w:sz="0" w:space="0" w:color="auto"/>
        <w:left w:val="none" w:sz="0" w:space="0" w:color="auto"/>
        <w:bottom w:val="none" w:sz="0" w:space="0" w:color="auto"/>
        <w:right w:val="none" w:sz="0" w:space="0" w:color="auto"/>
      </w:divBdr>
    </w:div>
    <w:div w:id="2042903063">
      <w:marLeft w:val="0"/>
      <w:marRight w:val="0"/>
      <w:marTop w:val="0"/>
      <w:marBottom w:val="0"/>
      <w:divBdr>
        <w:top w:val="none" w:sz="0" w:space="0" w:color="auto"/>
        <w:left w:val="none" w:sz="0" w:space="0" w:color="auto"/>
        <w:bottom w:val="none" w:sz="0" w:space="0" w:color="auto"/>
        <w:right w:val="none" w:sz="0" w:space="0" w:color="auto"/>
      </w:divBdr>
    </w:div>
    <w:div w:id="21440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82F8-0081-4A36-860B-C8829E6F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Pages>
  <Words>556</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5</cp:revision>
  <cp:lastPrinted>2016-01-14T19:57:00Z</cp:lastPrinted>
  <dcterms:created xsi:type="dcterms:W3CDTF">2016-02-09T21:01:00Z</dcterms:created>
  <dcterms:modified xsi:type="dcterms:W3CDTF">2016-02-10T20:06:00Z</dcterms:modified>
</cp:coreProperties>
</file>