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DB" w:rsidRPr="00C13E67" w:rsidRDefault="005B30F0" w:rsidP="005B30F0">
      <w:pPr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 w:rsidRPr="00C13E67">
        <w:rPr>
          <w:b/>
          <w:sz w:val="48"/>
          <w:szCs w:val="48"/>
          <w:u w:val="single"/>
        </w:rPr>
        <w:t>Diabetes Prevention Program Lifestyle Coach Training</w:t>
      </w:r>
    </w:p>
    <w:p w:rsidR="005B30F0" w:rsidRPr="00C13E67" w:rsidRDefault="005B30F0" w:rsidP="005B30F0">
      <w:pPr>
        <w:jc w:val="center"/>
        <w:rPr>
          <w:b/>
          <w:sz w:val="48"/>
          <w:szCs w:val="48"/>
          <w:u w:val="single"/>
        </w:rPr>
      </w:pPr>
      <w:r w:rsidRPr="00C13E67">
        <w:rPr>
          <w:b/>
          <w:sz w:val="48"/>
          <w:szCs w:val="48"/>
          <w:u w:val="single"/>
        </w:rPr>
        <w:t>(DPP LC Training)</w:t>
      </w:r>
    </w:p>
    <w:p w:rsidR="00C13E67" w:rsidRPr="00C13E67" w:rsidRDefault="00C13E67" w:rsidP="005B30F0">
      <w:pPr>
        <w:jc w:val="center"/>
        <w:rPr>
          <w:sz w:val="40"/>
          <w:szCs w:val="40"/>
        </w:rPr>
      </w:pPr>
    </w:p>
    <w:p w:rsidR="00F105EA" w:rsidRDefault="005B30F0" w:rsidP="005B30F0">
      <w:pPr>
        <w:rPr>
          <w:sz w:val="40"/>
          <w:szCs w:val="40"/>
        </w:rPr>
      </w:pPr>
      <w:r w:rsidRPr="00C13E67">
        <w:rPr>
          <w:b/>
          <w:sz w:val="40"/>
          <w:szCs w:val="40"/>
          <w:u w:val="single"/>
        </w:rPr>
        <w:t>Date:</w:t>
      </w:r>
      <w:r w:rsidRPr="00C13E67">
        <w:rPr>
          <w:sz w:val="40"/>
          <w:szCs w:val="40"/>
        </w:rPr>
        <w:tab/>
      </w:r>
      <w:r w:rsidRPr="00C13E67">
        <w:rPr>
          <w:sz w:val="40"/>
          <w:szCs w:val="40"/>
        </w:rPr>
        <w:tab/>
      </w:r>
      <w:r w:rsidRPr="00C13E67">
        <w:rPr>
          <w:sz w:val="40"/>
          <w:szCs w:val="40"/>
        </w:rPr>
        <w:tab/>
      </w:r>
      <w:r w:rsidR="00C13E67">
        <w:rPr>
          <w:sz w:val="40"/>
          <w:szCs w:val="40"/>
        </w:rPr>
        <w:tab/>
      </w:r>
      <w:r w:rsidR="003F59E9">
        <w:rPr>
          <w:sz w:val="40"/>
          <w:szCs w:val="40"/>
        </w:rPr>
        <w:t xml:space="preserve">November </w:t>
      </w:r>
      <w:r w:rsidR="00F105EA">
        <w:rPr>
          <w:sz w:val="40"/>
          <w:szCs w:val="40"/>
        </w:rPr>
        <w:t>30</w:t>
      </w:r>
      <w:r w:rsidR="00F105EA" w:rsidRPr="00F105EA">
        <w:rPr>
          <w:sz w:val="40"/>
          <w:szCs w:val="40"/>
          <w:vertAlign w:val="superscript"/>
        </w:rPr>
        <w:t>th</w:t>
      </w:r>
      <w:r w:rsidR="00F105EA">
        <w:rPr>
          <w:sz w:val="40"/>
          <w:szCs w:val="40"/>
        </w:rPr>
        <w:t xml:space="preserve">, </w:t>
      </w:r>
      <w:proofErr w:type="gramStart"/>
      <w:r w:rsidR="00F105EA">
        <w:rPr>
          <w:sz w:val="40"/>
          <w:szCs w:val="40"/>
        </w:rPr>
        <w:t xml:space="preserve">2016 </w:t>
      </w:r>
      <w:r w:rsidRPr="00C13E67">
        <w:rPr>
          <w:sz w:val="40"/>
          <w:szCs w:val="40"/>
        </w:rPr>
        <w:t xml:space="preserve"> &amp;</w:t>
      </w:r>
      <w:proofErr w:type="gramEnd"/>
      <w:r w:rsidR="003F59E9">
        <w:rPr>
          <w:sz w:val="40"/>
          <w:szCs w:val="40"/>
        </w:rPr>
        <w:t xml:space="preserve"> </w:t>
      </w:r>
    </w:p>
    <w:p w:rsidR="005B30F0" w:rsidRPr="00C13E67" w:rsidRDefault="00F105EA" w:rsidP="00F105EA">
      <w:pPr>
        <w:ind w:left="2880" w:firstLine="720"/>
        <w:rPr>
          <w:sz w:val="40"/>
          <w:szCs w:val="40"/>
        </w:rPr>
      </w:pPr>
      <w:r>
        <w:rPr>
          <w:sz w:val="40"/>
          <w:szCs w:val="40"/>
        </w:rPr>
        <w:t>December 1</w:t>
      </w:r>
      <w:r>
        <w:rPr>
          <w:sz w:val="40"/>
          <w:szCs w:val="40"/>
          <w:vertAlign w:val="superscript"/>
        </w:rPr>
        <w:t>st</w:t>
      </w:r>
      <w:r>
        <w:rPr>
          <w:sz w:val="40"/>
          <w:szCs w:val="40"/>
        </w:rPr>
        <w:t xml:space="preserve">, </w:t>
      </w:r>
      <w:r w:rsidR="005B30F0" w:rsidRPr="00C13E67">
        <w:rPr>
          <w:sz w:val="40"/>
          <w:szCs w:val="40"/>
        </w:rPr>
        <w:t>2016</w:t>
      </w:r>
    </w:p>
    <w:p w:rsidR="005B30F0" w:rsidRPr="00C13E67" w:rsidRDefault="005B30F0" w:rsidP="005B30F0">
      <w:pPr>
        <w:rPr>
          <w:sz w:val="40"/>
          <w:szCs w:val="40"/>
        </w:rPr>
      </w:pPr>
      <w:r w:rsidRPr="00C13E67">
        <w:rPr>
          <w:b/>
          <w:sz w:val="40"/>
          <w:szCs w:val="40"/>
          <w:u w:val="single"/>
        </w:rPr>
        <w:t>Time:</w:t>
      </w:r>
      <w:r w:rsidRPr="00C13E67">
        <w:rPr>
          <w:sz w:val="40"/>
          <w:szCs w:val="40"/>
        </w:rPr>
        <w:tab/>
      </w:r>
      <w:r w:rsidRPr="00C13E67">
        <w:rPr>
          <w:sz w:val="40"/>
          <w:szCs w:val="40"/>
        </w:rPr>
        <w:tab/>
      </w:r>
      <w:r w:rsidRPr="00C13E67">
        <w:rPr>
          <w:sz w:val="40"/>
          <w:szCs w:val="40"/>
        </w:rPr>
        <w:tab/>
      </w:r>
      <w:r w:rsidR="00D072D1">
        <w:rPr>
          <w:sz w:val="40"/>
          <w:szCs w:val="40"/>
        </w:rPr>
        <w:tab/>
      </w:r>
      <w:r w:rsidR="003F59E9">
        <w:rPr>
          <w:sz w:val="40"/>
          <w:szCs w:val="40"/>
        </w:rPr>
        <w:t>8:3</w:t>
      </w:r>
      <w:r w:rsidR="005E5F08">
        <w:rPr>
          <w:sz w:val="40"/>
          <w:szCs w:val="40"/>
        </w:rPr>
        <w:t xml:space="preserve">0a.m </w:t>
      </w:r>
      <w:r w:rsidR="00C13E67">
        <w:rPr>
          <w:sz w:val="40"/>
          <w:szCs w:val="40"/>
        </w:rPr>
        <w:t xml:space="preserve">-5:00 p.m. </w:t>
      </w:r>
      <w:r w:rsidRPr="00C13E67">
        <w:rPr>
          <w:sz w:val="40"/>
          <w:szCs w:val="40"/>
        </w:rPr>
        <w:t>both days</w:t>
      </w:r>
    </w:p>
    <w:p w:rsidR="005B30F0" w:rsidRPr="00C13E67" w:rsidRDefault="005B30F0" w:rsidP="00DD76DA">
      <w:pPr>
        <w:rPr>
          <w:sz w:val="40"/>
          <w:szCs w:val="40"/>
        </w:rPr>
      </w:pPr>
      <w:r w:rsidRPr="00C13E67">
        <w:rPr>
          <w:b/>
          <w:sz w:val="40"/>
          <w:szCs w:val="40"/>
          <w:u w:val="single"/>
        </w:rPr>
        <w:t>Location:</w:t>
      </w:r>
      <w:r w:rsidRPr="00C13E67">
        <w:rPr>
          <w:sz w:val="40"/>
          <w:szCs w:val="40"/>
        </w:rPr>
        <w:tab/>
      </w:r>
      <w:r w:rsidRPr="00C13E67">
        <w:rPr>
          <w:sz w:val="40"/>
          <w:szCs w:val="40"/>
        </w:rPr>
        <w:tab/>
      </w:r>
      <w:r w:rsidR="00C13E67">
        <w:rPr>
          <w:sz w:val="40"/>
          <w:szCs w:val="40"/>
        </w:rPr>
        <w:tab/>
      </w:r>
      <w:r w:rsidRPr="00C13E67">
        <w:rPr>
          <w:sz w:val="40"/>
          <w:szCs w:val="40"/>
        </w:rPr>
        <w:t xml:space="preserve">DOA Conference </w:t>
      </w:r>
      <w:r w:rsidR="003F59E9">
        <w:rPr>
          <w:b/>
          <w:sz w:val="40"/>
          <w:szCs w:val="40"/>
        </w:rPr>
        <w:t>Room C</w:t>
      </w:r>
      <w:r w:rsidRPr="009D5BCB">
        <w:rPr>
          <w:b/>
          <w:sz w:val="40"/>
          <w:szCs w:val="40"/>
        </w:rPr>
        <w:t>.</w:t>
      </w:r>
      <w:r w:rsidRPr="00C13E67">
        <w:rPr>
          <w:sz w:val="40"/>
          <w:szCs w:val="40"/>
        </w:rPr>
        <w:t xml:space="preserve"> Second Floor</w:t>
      </w:r>
    </w:p>
    <w:p w:rsidR="006A79D3" w:rsidRPr="006A79D3" w:rsidRDefault="006A79D3" w:rsidP="00F35056">
      <w:pPr>
        <w:ind w:left="2880" w:firstLine="720"/>
        <w:rPr>
          <w:sz w:val="36"/>
          <w:szCs w:val="36"/>
        </w:rPr>
      </w:pPr>
      <w:r>
        <w:rPr>
          <w:sz w:val="40"/>
          <w:szCs w:val="40"/>
        </w:rPr>
        <w:t>Department of Administration (DOA)</w:t>
      </w:r>
    </w:p>
    <w:p w:rsidR="006A79D3" w:rsidRDefault="006A79D3" w:rsidP="007927FD">
      <w:pPr>
        <w:ind w:left="2880" w:firstLine="720"/>
        <w:rPr>
          <w:sz w:val="40"/>
          <w:szCs w:val="40"/>
        </w:rPr>
      </w:pPr>
      <w:r>
        <w:rPr>
          <w:sz w:val="40"/>
          <w:szCs w:val="40"/>
        </w:rPr>
        <w:t>1 Capitol Hill</w:t>
      </w:r>
    </w:p>
    <w:p w:rsidR="006A79D3" w:rsidRDefault="006A79D3" w:rsidP="007927FD">
      <w:pPr>
        <w:ind w:left="2880" w:firstLine="720"/>
        <w:rPr>
          <w:sz w:val="40"/>
          <w:szCs w:val="40"/>
        </w:rPr>
      </w:pPr>
      <w:r>
        <w:rPr>
          <w:sz w:val="40"/>
          <w:szCs w:val="40"/>
        </w:rPr>
        <w:t>Providence, RI 02908</w:t>
      </w:r>
    </w:p>
    <w:p w:rsidR="007927FD" w:rsidRDefault="007927FD" w:rsidP="007927FD">
      <w:pPr>
        <w:ind w:left="2880" w:firstLine="720"/>
        <w:rPr>
          <w:sz w:val="40"/>
          <w:szCs w:val="40"/>
        </w:rPr>
      </w:pPr>
    </w:p>
    <w:p w:rsidR="006A79D3" w:rsidRPr="006A79D3" w:rsidRDefault="006A79D3" w:rsidP="006A79D3">
      <w:pPr>
        <w:jc w:val="center"/>
        <w:rPr>
          <w:b/>
          <w:sz w:val="48"/>
          <w:szCs w:val="48"/>
          <w:u w:val="single"/>
        </w:rPr>
      </w:pPr>
      <w:proofErr w:type="gramStart"/>
      <w:r w:rsidRPr="006A79D3">
        <w:rPr>
          <w:b/>
          <w:sz w:val="48"/>
          <w:szCs w:val="48"/>
          <w:u w:val="single"/>
        </w:rPr>
        <w:t>P</w:t>
      </w:r>
      <w:r>
        <w:rPr>
          <w:b/>
          <w:sz w:val="48"/>
          <w:szCs w:val="48"/>
          <w:u w:val="single"/>
        </w:rPr>
        <w:t>arking</w:t>
      </w:r>
      <w:r w:rsidRPr="006A79D3">
        <w:rPr>
          <w:b/>
          <w:sz w:val="48"/>
          <w:szCs w:val="48"/>
          <w:u w:val="single"/>
        </w:rPr>
        <w:t xml:space="preserve"> Options.</w:t>
      </w:r>
      <w:proofErr w:type="gramEnd"/>
    </w:p>
    <w:p w:rsidR="006A79D3" w:rsidRDefault="006A79D3" w:rsidP="005B30F0">
      <w:pPr>
        <w:rPr>
          <w:sz w:val="40"/>
          <w:szCs w:val="40"/>
        </w:rPr>
      </w:pPr>
      <w:r w:rsidRPr="006A79D3">
        <w:rPr>
          <w:sz w:val="40"/>
          <w:szCs w:val="40"/>
          <w:u w:val="single"/>
        </w:rPr>
        <w:t>Free parking</w:t>
      </w:r>
      <w:r w:rsidR="005E5F08">
        <w:rPr>
          <w:sz w:val="40"/>
          <w:szCs w:val="40"/>
        </w:rPr>
        <w:t xml:space="preserve"> @</w:t>
      </w:r>
      <w:r>
        <w:rPr>
          <w:sz w:val="40"/>
          <w:szCs w:val="40"/>
        </w:rPr>
        <w:t>: The Medical Examiner Office</w:t>
      </w:r>
    </w:p>
    <w:p w:rsidR="006A79D3" w:rsidRDefault="006A79D3" w:rsidP="005B30F0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48 </w:t>
      </w:r>
      <w:proofErr w:type="spellStart"/>
      <w:r>
        <w:rPr>
          <w:sz w:val="40"/>
          <w:szCs w:val="40"/>
        </w:rPr>
        <w:t>Orms</w:t>
      </w:r>
      <w:proofErr w:type="spellEnd"/>
      <w:r>
        <w:rPr>
          <w:sz w:val="40"/>
          <w:szCs w:val="40"/>
        </w:rPr>
        <w:t xml:space="preserve"> St.</w:t>
      </w:r>
    </w:p>
    <w:p w:rsidR="006A79D3" w:rsidRDefault="006A79D3" w:rsidP="005B30F0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Providence, RI 02908</w:t>
      </w:r>
      <w:r>
        <w:rPr>
          <w:sz w:val="40"/>
          <w:szCs w:val="40"/>
        </w:rPr>
        <w:tab/>
      </w:r>
    </w:p>
    <w:p w:rsidR="006A79D3" w:rsidRDefault="006A79D3" w:rsidP="006A79D3">
      <w:pPr>
        <w:rPr>
          <w:sz w:val="40"/>
          <w:szCs w:val="40"/>
        </w:rPr>
      </w:pPr>
      <w:r w:rsidRPr="006A79D3">
        <w:rPr>
          <w:sz w:val="40"/>
          <w:szCs w:val="40"/>
          <w:u w:val="single"/>
        </w:rPr>
        <w:t>Meter parking</w:t>
      </w:r>
      <w:r>
        <w:rPr>
          <w:sz w:val="40"/>
          <w:szCs w:val="40"/>
        </w:rPr>
        <w:t xml:space="preserve">:  </w:t>
      </w:r>
      <w:r w:rsidR="007927FD">
        <w:rPr>
          <w:sz w:val="40"/>
          <w:szCs w:val="40"/>
        </w:rPr>
        <w:tab/>
      </w:r>
      <w:r>
        <w:rPr>
          <w:sz w:val="40"/>
          <w:szCs w:val="40"/>
        </w:rPr>
        <w:t xml:space="preserve">All around the building.  </w:t>
      </w:r>
    </w:p>
    <w:p w:rsidR="00F35056" w:rsidRDefault="005E5F08" w:rsidP="00F105EA">
      <w:pPr>
        <w:ind w:left="2880"/>
        <w:rPr>
          <w:b/>
          <w:sz w:val="28"/>
          <w:szCs w:val="28"/>
          <w:u w:val="single"/>
        </w:rPr>
      </w:pPr>
      <w:r w:rsidRPr="005E5F08">
        <w:rPr>
          <w:b/>
          <w:sz w:val="40"/>
          <w:szCs w:val="40"/>
          <w:u w:val="single"/>
        </w:rPr>
        <w:t>Only Credit Cards or Debit cards are accepted.</w:t>
      </w:r>
    </w:p>
    <w:p w:rsidR="00F105EA" w:rsidRPr="00F105EA" w:rsidRDefault="00F105EA" w:rsidP="00F105EA">
      <w:pPr>
        <w:ind w:left="2880"/>
        <w:rPr>
          <w:b/>
          <w:sz w:val="28"/>
          <w:szCs w:val="28"/>
          <w:u w:val="single"/>
        </w:rPr>
      </w:pPr>
    </w:p>
    <w:p w:rsidR="00F105EA" w:rsidRPr="00F105EA" w:rsidRDefault="008B5897" w:rsidP="00F105EA">
      <w:pPr>
        <w:rPr>
          <w:sz w:val="28"/>
          <w:szCs w:val="28"/>
        </w:rPr>
      </w:pPr>
      <w:r w:rsidRPr="00F35056">
        <w:rPr>
          <w:sz w:val="40"/>
          <w:szCs w:val="40"/>
        </w:rPr>
        <w:t>If you have any questions</w:t>
      </w:r>
      <w:r w:rsidR="00F35056" w:rsidRPr="00F35056">
        <w:rPr>
          <w:sz w:val="40"/>
          <w:szCs w:val="40"/>
        </w:rPr>
        <w:t xml:space="preserve"> or would like to register</w:t>
      </w:r>
      <w:r w:rsidRPr="00F35056">
        <w:rPr>
          <w:sz w:val="40"/>
          <w:szCs w:val="40"/>
        </w:rPr>
        <w:t xml:space="preserve">, please </w:t>
      </w:r>
      <w:r w:rsidR="00F35056" w:rsidRPr="00F35056">
        <w:rPr>
          <w:sz w:val="40"/>
          <w:szCs w:val="40"/>
        </w:rPr>
        <w:t>contact</w:t>
      </w:r>
      <w:r w:rsidRPr="00F35056">
        <w:rPr>
          <w:sz w:val="40"/>
          <w:szCs w:val="40"/>
        </w:rPr>
        <w:t>.</w:t>
      </w:r>
      <w:r w:rsidR="00F105EA">
        <w:rPr>
          <w:sz w:val="40"/>
          <w:szCs w:val="40"/>
        </w:rPr>
        <w:tab/>
      </w:r>
    </w:p>
    <w:p w:rsidR="008B5897" w:rsidRPr="00F105EA" w:rsidRDefault="008B5897" w:rsidP="00F105EA">
      <w:pPr>
        <w:jc w:val="center"/>
        <w:rPr>
          <w:sz w:val="40"/>
          <w:szCs w:val="40"/>
        </w:rPr>
      </w:pPr>
      <w:r w:rsidRPr="00C13E67">
        <w:rPr>
          <w:sz w:val="40"/>
          <w:szCs w:val="40"/>
        </w:rPr>
        <w:t>Allyson Ventura-</w:t>
      </w:r>
      <w:proofErr w:type="spellStart"/>
      <w:r w:rsidRPr="00C13E67">
        <w:rPr>
          <w:sz w:val="40"/>
          <w:szCs w:val="40"/>
        </w:rPr>
        <w:t>Tesillo</w:t>
      </w:r>
      <w:proofErr w:type="spellEnd"/>
    </w:p>
    <w:p w:rsidR="008B5897" w:rsidRPr="00C13E67" w:rsidRDefault="00F9297A" w:rsidP="008B5897">
      <w:pPr>
        <w:jc w:val="center"/>
        <w:rPr>
          <w:sz w:val="40"/>
          <w:szCs w:val="40"/>
        </w:rPr>
      </w:pPr>
      <w:hyperlink r:id="rId7" w:history="1">
        <w:r w:rsidR="008B5897" w:rsidRPr="00C13E67">
          <w:rPr>
            <w:rStyle w:val="Hyperlink"/>
            <w:sz w:val="40"/>
            <w:szCs w:val="40"/>
          </w:rPr>
          <w:t>a.venturatesillo@health.ri.gov</w:t>
        </w:r>
      </w:hyperlink>
    </w:p>
    <w:p w:rsidR="008B5897" w:rsidRDefault="008B5897" w:rsidP="008B5897">
      <w:pPr>
        <w:jc w:val="center"/>
        <w:rPr>
          <w:sz w:val="36"/>
          <w:szCs w:val="36"/>
        </w:rPr>
      </w:pPr>
      <w:r w:rsidRPr="00C13E67">
        <w:rPr>
          <w:sz w:val="40"/>
          <w:szCs w:val="40"/>
        </w:rPr>
        <w:t>401-222-3329</w:t>
      </w:r>
    </w:p>
    <w:p w:rsidR="005B30F0" w:rsidRDefault="005B30F0" w:rsidP="005B30F0">
      <w:pPr>
        <w:ind w:left="1440" w:firstLine="720"/>
      </w:pPr>
    </w:p>
    <w:p w:rsidR="005B30F0" w:rsidRDefault="005B30F0" w:rsidP="005B30F0">
      <w:pPr>
        <w:ind w:left="1440" w:firstLine="720"/>
        <w:jc w:val="both"/>
      </w:pPr>
    </w:p>
    <w:p w:rsidR="005B30F0" w:rsidRDefault="005B30F0" w:rsidP="005B30F0">
      <w:pPr>
        <w:ind w:left="1440" w:firstLine="720"/>
      </w:pPr>
    </w:p>
    <w:p w:rsidR="005B30F0" w:rsidRDefault="005B30F0" w:rsidP="005B30F0"/>
    <w:p w:rsidR="005B30F0" w:rsidRDefault="005B30F0" w:rsidP="005B30F0"/>
    <w:p w:rsidR="005B30F0" w:rsidRDefault="005B30F0" w:rsidP="005B30F0"/>
    <w:p w:rsidR="005B30F0" w:rsidRDefault="005B30F0" w:rsidP="005B30F0"/>
    <w:p w:rsidR="005B30F0" w:rsidRDefault="005B30F0" w:rsidP="005B30F0"/>
    <w:p w:rsidR="005B30F0" w:rsidRDefault="005B30F0" w:rsidP="005B30F0"/>
    <w:p w:rsidR="005B30F0" w:rsidRDefault="005B30F0" w:rsidP="005B30F0"/>
    <w:p w:rsidR="005B30F0" w:rsidRDefault="005B30F0" w:rsidP="005B30F0">
      <w:pPr>
        <w:rPr>
          <w:color w:val="1F497D"/>
        </w:rPr>
      </w:pPr>
    </w:p>
    <w:p w:rsidR="005B30F0" w:rsidRDefault="005B30F0" w:rsidP="005B30F0">
      <w:pPr>
        <w:rPr>
          <w:color w:val="1F497D"/>
        </w:rPr>
      </w:pPr>
    </w:p>
    <w:p w:rsidR="005B30F0" w:rsidRDefault="005B30F0" w:rsidP="005B30F0"/>
    <w:p w:rsidR="005B30F0" w:rsidRDefault="005B30F0" w:rsidP="005B30F0"/>
    <w:sectPr w:rsidR="005B30F0" w:rsidSect="00B73F57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CDF" w:rsidRDefault="00A50CDF" w:rsidP="005B30F0">
      <w:pPr>
        <w:spacing w:after="0" w:line="240" w:lineRule="auto"/>
      </w:pPr>
      <w:r>
        <w:separator/>
      </w:r>
    </w:p>
  </w:endnote>
  <w:endnote w:type="continuationSeparator" w:id="0">
    <w:p w:rsidR="00A50CDF" w:rsidRDefault="00A50CDF" w:rsidP="005B3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CDF" w:rsidRDefault="00A50CDF" w:rsidP="005B30F0">
      <w:pPr>
        <w:spacing w:after="0" w:line="240" w:lineRule="auto"/>
      </w:pPr>
      <w:r>
        <w:separator/>
      </w:r>
    </w:p>
  </w:footnote>
  <w:footnote w:type="continuationSeparator" w:id="0">
    <w:p w:rsidR="00A50CDF" w:rsidRDefault="00A50CDF" w:rsidP="005B30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F0"/>
    <w:rsid w:val="00014BF3"/>
    <w:rsid w:val="00051032"/>
    <w:rsid w:val="001F3F4D"/>
    <w:rsid w:val="002500F6"/>
    <w:rsid w:val="00286428"/>
    <w:rsid w:val="002C66DB"/>
    <w:rsid w:val="003773A5"/>
    <w:rsid w:val="003F59E9"/>
    <w:rsid w:val="00416115"/>
    <w:rsid w:val="005B30F0"/>
    <w:rsid w:val="005E5F08"/>
    <w:rsid w:val="006773F7"/>
    <w:rsid w:val="0068026E"/>
    <w:rsid w:val="006A79D3"/>
    <w:rsid w:val="007927FD"/>
    <w:rsid w:val="008B5897"/>
    <w:rsid w:val="0097418A"/>
    <w:rsid w:val="009D5BCB"/>
    <w:rsid w:val="00A50CDF"/>
    <w:rsid w:val="00A77931"/>
    <w:rsid w:val="00B048B5"/>
    <w:rsid w:val="00B636CC"/>
    <w:rsid w:val="00B73F57"/>
    <w:rsid w:val="00C13E67"/>
    <w:rsid w:val="00CB6949"/>
    <w:rsid w:val="00D072D1"/>
    <w:rsid w:val="00DD76DA"/>
    <w:rsid w:val="00E76015"/>
    <w:rsid w:val="00EC2897"/>
    <w:rsid w:val="00F105EA"/>
    <w:rsid w:val="00F26E66"/>
    <w:rsid w:val="00F32961"/>
    <w:rsid w:val="00F35056"/>
    <w:rsid w:val="00F9297A"/>
    <w:rsid w:val="00FB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30F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3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0F0"/>
  </w:style>
  <w:style w:type="paragraph" w:styleId="Footer">
    <w:name w:val="footer"/>
    <w:basedOn w:val="Normal"/>
    <w:link w:val="FooterChar"/>
    <w:uiPriority w:val="99"/>
    <w:unhideWhenUsed/>
    <w:rsid w:val="005B3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0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30F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3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0F0"/>
  </w:style>
  <w:style w:type="paragraph" w:styleId="Footer">
    <w:name w:val="footer"/>
    <w:basedOn w:val="Normal"/>
    <w:link w:val="FooterChar"/>
    <w:uiPriority w:val="99"/>
    <w:unhideWhenUsed/>
    <w:rsid w:val="005B3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venturatesillo@health.ri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VenturaTesillo, Allyson (DOH)</dc:creator>
  <cp:lastModifiedBy>Brown, Michele (Roy)</cp:lastModifiedBy>
  <cp:revision>2</cp:revision>
  <dcterms:created xsi:type="dcterms:W3CDTF">2016-11-01T19:55:00Z</dcterms:created>
  <dcterms:modified xsi:type="dcterms:W3CDTF">2016-11-01T19:55:00Z</dcterms:modified>
</cp:coreProperties>
</file>